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3D4132" w:rsidP="00CF3E2E">
      <w:pPr>
        <w:shd w:val="clear" w:color="auto" w:fill="FFFFFF"/>
        <w:tabs>
          <w:tab w:val="left" w:pos="9355"/>
        </w:tabs>
        <w:jc w:val="right"/>
        <w:rPr>
          <w:spacing w:val="1"/>
          <w:sz w:val="28"/>
          <w:szCs w:val="28"/>
        </w:rPr>
      </w:pPr>
      <w:r w:rsidRPr="003D4132">
        <w:rPr>
          <w:spacing w:val="1"/>
          <w:sz w:val="28"/>
          <w:szCs w:val="28"/>
        </w:rPr>
        <w:t>Дело № 5-</w:t>
      </w:r>
      <w:r w:rsidR="00AC703D">
        <w:rPr>
          <w:spacing w:val="1"/>
          <w:sz w:val="28"/>
          <w:szCs w:val="28"/>
        </w:rPr>
        <w:t>1060</w:t>
      </w:r>
      <w:r w:rsidRPr="003D4132" w:rsidR="00050BA3">
        <w:rPr>
          <w:spacing w:val="1"/>
          <w:sz w:val="28"/>
          <w:szCs w:val="28"/>
        </w:rPr>
        <w:t>/20</w:t>
      </w:r>
      <w:r w:rsidRPr="003D4132" w:rsidR="006F697E">
        <w:rPr>
          <w:spacing w:val="1"/>
          <w:sz w:val="28"/>
          <w:szCs w:val="28"/>
        </w:rPr>
        <w:t>22</w:t>
      </w:r>
    </w:p>
    <w:p w:rsidR="00CF3E2E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052F5D" w:rsidP="002B4B3A">
      <w:pPr>
        <w:shd w:val="clear" w:color="auto" w:fill="FFFFFF"/>
        <w:ind w:firstLine="540"/>
        <w:jc w:val="center"/>
        <w:rPr>
          <w:spacing w:val="1"/>
          <w:sz w:val="28"/>
          <w:szCs w:val="28"/>
        </w:rPr>
      </w:pPr>
      <w:r w:rsidRPr="00052F5D">
        <w:rPr>
          <w:spacing w:val="1"/>
          <w:sz w:val="28"/>
          <w:szCs w:val="28"/>
        </w:rPr>
        <w:t>П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О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С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Т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А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Н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О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В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Л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Е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Н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И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Е</w:t>
      </w: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05 августа</w:t>
      </w:r>
      <w:r w:rsidRPr="00976338" w:rsidR="006F697E">
        <w:rPr>
          <w:spacing w:val="-1"/>
          <w:sz w:val="28"/>
          <w:szCs w:val="28"/>
        </w:rPr>
        <w:t xml:space="preserve"> 2022</w:t>
      </w:r>
      <w:r w:rsidRPr="00976338">
        <w:rPr>
          <w:spacing w:val="-1"/>
          <w:sz w:val="28"/>
          <w:szCs w:val="28"/>
        </w:rPr>
        <w:t xml:space="preserve"> года</w:t>
      </w:r>
      <w:r w:rsidRPr="00976338" w:rsidR="00050BA3">
        <w:rPr>
          <w:spacing w:val="-1"/>
          <w:sz w:val="28"/>
          <w:szCs w:val="28"/>
        </w:rPr>
        <w:t xml:space="preserve"> </w:t>
      </w:r>
      <w:r w:rsidRPr="00976338" w:rsidR="006F697E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</w:t>
      </w:r>
      <w:r w:rsidRPr="00976338" w:rsidR="00437F3F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                                                   </w:t>
      </w:r>
      <w:r w:rsidRPr="00976338">
        <w:rPr>
          <w:sz w:val="28"/>
          <w:szCs w:val="28"/>
        </w:rPr>
        <w:t>по</w:t>
      </w:r>
      <w:r w:rsidRPr="00976338">
        <w:rPr>
          <w:spacing w:val="-2"/>
          <w:sz w:val="28"/>
          <w:szCs w:val="28"/>
        </w:rPr>
        <w:t>с.ж.д.ст. Высокая Гора</w:t>
      </w:r>
    </w:p>
    <w:p w:rsidR="002B4B3A" w:rsidRPr="0097633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437F3F" w:rsidRPr="00976338" w:rsidP="00437F3F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976338">
        <w:rPr>
          <w:spacing w:val="7"/>
          <w:sz w:val="28"/>
          <w:szCs w:val="28"/>
        </w:rPr>
        <w:t xml:space="preserve">., рассмотрев </w:t>
      </w:r>
      <w:r w:rsidRPr="00976338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976338">
        <w:rPr>
          <w:spacing w:val="7"/>
          <w:sz w:val="28"/>
          <w:szCs w:val="28"/>
        </w:rPr>
        <w:t>дело об административном правонарушении по ч</w:t>
      </w:r>
      <w:r w:rsidRPr="00976338" w:rsidR="006F697E">
        <w:rPr>
          <w:spacing w:val="7"/>
          <w:sz w:val="28"/>
          <w:szCs w:val="28"/>
        </w:rPr>
        <w:t>асти</w:t>
      </w:r>
      <w:r w:rsidRPr="00976338" w:rsidR="00B66AC5">
        <w:rPr>
          <w:spacing w:val="7"/>
          <w:sz w:val="28"/>
          <w:szCs w:val="28"/>
        </w:rPr>
        <w:t xml:space="preserve"> 3</w:t>
      </w:r>
      <w:r w:rsidRPr="00976338">
        <w:rPr>
          <w:spacing w:val="7"/>
          <w:sz w:val="28"/>
          <w:szCs w:val="28"/>
        </w:rPr>
        <w:t xml:space="preserve"> ст</w:t>
      </w:r>
      <w:r w:rsidRPr="00976338" w:rsidR="006F697E">
        <w:rPr>
          <w:spacing w:val="7"/>
          <w:sz w:val="28"/>
          <w:szCs w:val="28"/>
        </w:rPr>
        <w:t>атьи</w:t>
      </w:r>
      <w:r w:rsidRPr="00976338">
        <w:rPr>
          <w:spacing w:val="7"/>
          <w:sz w:val="28"/>
          <w:szCs w:val="28"/>
        </w:rPr>
        <w:t xml:space="preserve"> 19.24 КоАП РФ в</w:t>
      </w:r>
      <w:r w:rsidRPr="00976338" w:rsidR="00B66AC5">
        <w:rPr>
          <w:spacing w:val="7"/>
          <w:sz w:val="28"/>
          <w:szCs w:val="28"/>
        </w:rPr>
        <w:t xml:space="preserve"> отношении</w:t>
      </w:r>
      <w:r w:rsidRPr="00976338">
        <w:rPr>
          <w:spacing w:val="7"/>
          <w:sz w:val="28"/>
          <w:szCs w:val="28"/>
        </w:rPr>
        <w:t xml:space="preserve"> Сафарова </w:t>
      </w:r>
      <w:r w:rsidR="00331D68">
        <w:rPr>
          <w:spacing w:val="7"/>
          <w:sz w:val="28"/>
          <w:szCs w:val="28"/>
        </w:rPr>
        <w:t>……….</w:t>
      </w:r>
      <w:r w:rsidRPr="00976338">
        <w:rPr>
          <w:spacing w:val="7"/>
          <w:sz w:val="28"/>
          <w:szCs w:val="28"/>
        </w:rPr>
        <w:t xml:space="preserve">, </w:t>
      </w:r>
      <w:r w:rsidR="00331D68">
        <w:rPr>
          <w:spacing w:val="7"/>
          <w:sz w:val="28"/>
          <w:szCs w:val="28"/>
        </w:rPr>
        <w:t>………</w:t>
      </w:r>
      <w:r w:rsidRPr="00976338">
        <w:rPr>
          <w:spacing w:val="7"/>
          <w:sz w:val="28"/>
          <w:szCs w:val="28"/>
        </w:rPr>
        <w:t xml:space="preserve"> г</w:t>
      </w:r>
      <w:r w:rsidRPr="00976338">
        <w:rPr>
          <w:sz w:val="28"/>
          <w:szCs w:val="28"/>
        </w:rPr>
        <w:t xml:space="preserve">ода рождения, уроженца </w:t>
      </w:r>
      <w:r w:rsidR="00331D68">
        <w:rPr>
          <w:sz w:val="28"/>
          <w:szCs w:val="28"/>
        </w:rPr>
        <w:t xml:space="preserve">……….. </w:t>
      </w:r>
      <w:r w:rsidRPr="00976338">
        <w:rPr>
          <w:sz w:val="28"/>
          <w:szCs w:val="28"/>
        </w:rPr>
        <w:t xml:space="preserve">Республики Узбекистан, зарегистрированного по адресу: Республика Татарстан, </w:t>
      </w:r>
      <w:r w:rsidR="00331D68">
        <w:rPr>
          <w:sz w:val="28"/>
          <w:szCs w:val="28"/>
        </w:rPr>
        <w:t>……….</w:t>
      </w:r>
      <w:r w:rsidRPr="00976338">
        <w:rPr>
          <w:sz w:val="28"/>
          <w:szCs w:val="28"/>
        </w:rPr>
        <w:t xml:space="preserve">, фактически </w:t>
      </w:r>
      <w:r w:rsidRPr="00976338">
        <w:rPr>
          <w:sz w:val="28"/>
          <w:szCs w:val="28"/>
        </w:rPr>
        <w:t>проживающего</w:t>
      </w:r>
      <w:r w:rsidRPr="00976338">
        <w:rPr>
          <w:sz w:val="28"/>
          <w:szCs w:val="28"/>
        </w:rPr>
        <w:t xml:space="preserve"> по адресу: Республика Татарстан, </w:t>
      </w:r>
      <w:r w:rsidR="00331D68">
        <w:rPr>
          <w:sz w:val="28"/>
          <w:szCs w:val="28"/>
        </w:rPr>
        <w:t>………..</w:t>
      </w:r>
      <w:r w:rsidRPr="00976338">
        <w:rPr>
          <w:sz w:val="28"/>
          <w:szCs w:val="28"/>
        </w:rPr>
        <w:t xml:space="preserve">, паспорт серии </w:t>
      </w:r>
      <w:r w:rsidR="00331D68">
        <w:rPr>
          <w:sz w:val="28"/>
          <w:szCs w:val="28"/>
        </w:rPr>
        <w:t>…………</w:t>
      </w:r>
      <w:r w:rsidRPr="00976338">
        <w:rPr>
          <w:sz w:val="28"/>
          <w:szCs w:val="28"/>
        </w:rPr>
        <w:t xml:space="preserve">, </w:t>
      </w:r>
      <w:r w:rsidR="00AC703D">
        <w:rPr>
          <w:sz w:val="28"/>
          <w:szCs w:val="28"/>
        </w:rPr>
        <w:t xml:space="preserve">со слов официально не трудоустроенного, женатого, на иждивении детей не имеющего, инвалидности не имеющего, </w:t>
      </w:r>
      <w:r w:rsidRPr="00052F5D">
        <w:rPr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ранее привлекавшегося к административной ответственности, </w:t>
      </w:r>
    </w:p>
    <w:p w:rsidR="002B4B3A" w:rsidRPr="0097633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права и обязанности, предусмотренные статьей 25.1 Ко</w:t>
      </w:r>
      <w:r w:rsidRPr="00976338" w:rsidR="00437F3F">
        <w:rPr>
          <w:sz w:val="28"/>
          <w:szCs w:val="28"/>
        </w:rPr>
        <w:t>АП</w:t>
      </w:r>
      <w:r w:rsidRPr="00976338">
        <w:rPr>
          <w:sz w:val="28"/>
          <w:szCs w:val="28"/>
        </w:rPr>
        <w:t>, разъяснены - подписка отобрана,</w:t>
      </w:r>
    </w:p>
    <w:p w:rsidR="00B66AC5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976338">
        <w:rPr>
          <w:spacing w:val="55"/>
          <w:sz w:val="28"/>
          <w:szCs w:val="28"/>
        </w:rPr>
        <w:t>установил:</w:t>
      </w: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437F3F" w:rsidRPr="00976338" w:rsidP="00AC002D">
      <w:pPr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976338" w:rsidR="006F697E">
        <w:rPr>
          <w:sz w:val="28"/>
          <w:szCs w:val="28"/>
        </w:rPr>
        <w:t>асти</w:t>
      </w:r>
      <w:r w:rsidRPr="00976338">
        <w:rPr>
          <w:sz w:val="28"/>
          <w:szCs w:val="28"/>
        </w:rPr>
        <w:t xml:space="preserve"> 3 ст</w:t>
      </w:r>
      <w:r w:rsidRPr="00976338" w:rsidR="006F697E">
        <w:rPr>
          <w:sz w:val="28"/>
          <w:szCs w:val="28"/>
        </w:rPr>
        <w:t>атьи</w:t>
      </w:r>
      <w:r w:rsidRPr="00976338">
        <w:rPr>
          <w:sz w:val="28"/>
          <w:szCs w:val="28"/>
        </w:rPr>
        <w:t xml:space="preserve"> 19.24 КоАП РФ в отношении </w:t>
      </w:r>
      <w:r w:rsidRPr="00976338">
        <w:rPr>
          <w:sz w:val="28"/>
          <w:szCs w:val="28"/>
        </w:rPr>
        <w:t xml:space="preserve">Сафарова </w:t>
      </w:r>
      <w:r w:rsidR="00331D68">
        <w:rPr>
          <w:sz w:val="28"/>
          <w:szCs w:val="28"/>
        </w:rPr>
        <w:t>………</w:t>
      </w:r>
    </w:p>
    <w:p w:rsidR="00437F3F" w:rsidRPr="00976338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Вступившим в законную силу 26.10.2021 решением Нижнекамского городского суда Республики Татарстан от 11.10.2021 по делу № 2а-5196/21 в отношении Сафарова </w:t>
      </w:r>
      <w:r w:rsidR="00331D68">
        <w:rPr>
          <w:spacing w:val="3"/>
          <w:sz w:val="28"/>
          <w:szCs w:val="28"/>
        </w:rPr>
        <w:t>……..</w:t>
      </w:r>
      <w:r w:rsidRPr="00976338">
        <w:rPr>
          <w:spacing w:val="3"/>
          <w:sz w:val="28"/>
          <w:szCs w:val="28"/>
        </w:rPr>
        <w:t xml:space="preserve">. установлен административный надзор на срок до погашения судимости по приговору Советского районного суда г. Казани Республики Татарстан от 04.12.2018. </w:t>
      </w:r>
      <w:r w:rsidRPr="00976338">
        <w:rPr>
          <w:spacing w:val="3"/>
          <w:sz w:val="28"/>
          <w:szCs w:val="28"/>
        </w:rPr>
        <w:t xml:space="preserve">Помимо прочих административных ограничений, в отношении Сафарова </w:t>
      </w:r>
      <w:r w:rsidR="00331D68">
        <w:rPr>
          <w:spacing w:val="3"/>
          <w:sz w:val="28"/>
          <w:szCs w:val="28"/>
        </w:rPr>
        <w:t>………</w:t>
      </w:r>
      <w:r w:rsidRPr="00976338">
        <w:rPr>
          <w:spacing w:val="3"/>
          <w:sz w:val="28"/>
          <w:szCs w:val="28"/>
        </w:rPr>
        <w:t xml:space="preserve">. </w:t>
      </w:r>
      <w:r w:rsidRPr="00976338">
        <w:rPr>
          <w:spacing w:val="7"/>
          <w:sz w:val="28"/>
          <w:szCs w:val="28"/>
        </w:rPr>
        <w:t xml:space="preserve">установлены ограничения в </w:t>
      </w:r>
      <w:r w:rsidRPr="00976338">
        <w:rPr>
          <w:spacing w:val="3"/>
          <w:sz w:val="28"/>
          <w:szCs w:val="28"/>
        </w:rPr>
        <w:t>виде обязательной явки четыре 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 при официальном</w:t>
      </w:r>
      <w:r w:rsidRPr="00976338">
        <w:rPr>
          <w:spacing w:val="3"/>
          <w:sz w:val="28"/>
          <w:szCs w:val="28"/>
        </w:rPr>
        <w:t xml:space="preserve"> трудоустройстве.</w:t>
      </w:r>
    </w:p>
    <w:p w:rsidR="00910CB6" w:rsidP="00AC002D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Судом установлено, что </w:t>
      </w:r>
      <w:r w:rsidRPr="00976338" w:rsidR="00437F3F">
        <w:rPr>
          <w:sz w:val="28"/>
          <w:szCs w:val="28"/>
        </w:rPr>
        <w:t xml:space="preserve">Сафаров </w:t>
      </w:r>
      <w:r w:rsidR="00331D68">
        <w:rPr>
          <w:sz w:val="28"/>
          <w:szCs w:val="28"/>
        </w:rPr>
        <w:t>………</w:t>
      </w:r>
      <w:r w:rsidRPr="00976338" w:rsidR="00437F3F">
        <w:rPr>
          <w:sz w:val="28"/>
          <w:szCs w:val="28"/>
        </w:rPr>
        <w:t xml:space="preserve">., </w:t>
      </w:r>
      <w:r w:rsidRPr="0097633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976338" w:rsidR="006F697E">
        <w:rPr>
          <w:spacing w:val="3"/>
          <w:sz w:val="28"/>
          <w:szCs w:val="28"/>
        </w:rPr>
        <w:t xml:space="preserve">асти </w:t>
      </w:r>
      <w:r w:rsidRPr="00976338">
        <w:rPr>
          <w:spacing w:val="3"/>
          <w:sz w:val="28"/>
          <w:szCs w:val="28"/>
        </w:rPr>
        <w:t>1 ст</w:t>
      </w:r>
      <w:r w:rsidRPr="00976338" w:rsidR="006F697E">
        <w:rPr>
          <w:spacing w:val="3"/>
          <w:sz w:val="28"/>
          <w:szCs w:val="28"/>
        </w:rPr>
        <w:t>атьи</w:t>
      </w:r>
      <w:r w:rsidRPr="00976338">
        <w:rPr>
          <w:spacing w:val="3"/>
          <w:sz w:val="28"/>
          <w:szCs w:val="28"/>
        </w:rPr>
        <w:t xml:space="preserve"> 19.24 КоАП РФ в соответствии с</w:t>
      </w:r>
      <w:r w:rsidRPr="00976338" w:rsidR="003A370F">
        <w:rPr>
          <w:spacing w:val="3"/>
          <w:sz w:val="28"/>
          <w:szCs w:val="28"/>
        </w:rPr>
        <w:t xml:space="preserve"> вступившим </w:t>
      </w:r>
      <w:r w:rsidRPr="00976338" w:rsidR="00D541F8">
        <w:rPr>
          <w:spacing w:val="3"/>
          <w:sz w:val="28"/>
          <w:szCs w:val="28"/>
        </w:rPr>
        <w:t xml:space="preserve">в законную силу </w:t>
      </w:r>
      <w:r w:rsidRPr="00976338" w:rsidR="00437F3F">
        <w:rPr>
          <w:spacing w:val="3"/>
          <w:sz w:val="28"/>
          <w:szCs w:val="28"/>
        </w:rPr>
        <w:t>01.02.</w:t>
      </w:r>
      <w:r w:rsidRPr="00976338" w:rsidR="00AC002D">
        <w:rPr>
          <w:spacing w:val="3"/>
          <w:sz w:val="28"/>
          <w:szCs w:val="28"/>
        </w:rPr>
        <w:t>202</w:t>
      </w:r>
      <w:r w:rsidRPr="00976338" w:rsidR="00437F3F">
        <w:rPr>
          <w:spacing w:val="3"/>
          <w:sz w:val="28"/>
          <w:szCs w:val="28"/>
        </w:rPr>
        <w:t>2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976338" w:rsidR="00437F3F">
        <w:rPr>
          <w:spacing w:val="3"/>
          <w:sz w:val="28"/>
          <w:szCs w:val="28"/>
        </w:rPr>
        <w:t xml:space="preserve">19.01.2022 </w:t>
      </w:r>
      <w:r w:rsidRPr="00976338" w:rsidR="00AC002D">
        <w:rPr>
          <w:spacing w:val="3"/>
          <w:sz w:val="28"/>
          <w:szCs w:val="28"/>
        </w:rPr>
        <w:t>по делу № 5-</w:t>
      </w:r>
      <w:r w:rsidRPr="00976338" w:rsidR="00437F3F">
        <w:rPr>
          <w:spacing w:val="3"/>
          <w:sz w:val="28"/>
          <w:szCs w:val="28"/>
        </w:rPr>
        <w:t>126</w:t>
      </w:r>
      <w:r w:rsidRPr="00976338" w:rsidR="00AC002D">
        <w:rPr>
          <w:spacing w:val="3"/>
          <w:sz w:val="28"/>
          <w:szCs w:val="28"/>
        </w:rPr>
        <w:t>/202</w:t>
      </w:r>
      <w:r w:rsidRPr="00976338" w:rsidR="00437F3F">
        <w:rPr>
          <w:spacing w:val="3"/>
          <w:sz w:val="28"/>
          <w:szCs w:val="28"/>
        </w:rPr>
        <w:t>2</w:t>
      </w:r>
      <w:r w:rsidRPr="00976338" w:rsidR="002B4B3A">
        <w:rPr>
          <w:spacing w:val="3"/>
          <w:sz w:val="28"/>
          <w:szCs w:val="28"/>
        </w:rPr>
        <w:t>,</w:t>
      </w:r>
      <w:r w:rsidRPr="00976338" w:rsidR="003A370F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 xml:space="preserve">повторно в течение одного года допустил нарушение установленных </w:t>
      </w:r>
      <w:r w:rsidRPr="00976338">
        <w:rPr>
          <w:spacing w:val="3"/>
          <w:sz w:val="28"/>
          <w:szCs w:val="28"/>
        </w:rPr>
        <w:t>административных ограниче</w:t>
      </w:r>
      <w:r w:rsidRPr="00976338" w:rsidR="00AC002D">
        <w:rPr>
          <w:spacing w:val="3"/>
          <w:sz w:val="28"/>
          <w:szCs w:val="28"/>
        </w:rPr>
        <w:t>ний, а именно</w:t>
      </w:r>
      <w:r w:rsidRPr="00976338" w:rsidR="00AC002D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28.07.2022 в период времени с 08 часов 00 минут до 18 часов 00 минут не явился на регистрацию в ОМВД России по Высокогорскому району.</w:t>
      </w:r>
    </w:p>
    <w:p w:rsidR="00AC002D" w:rsidRPr="0097633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 xml:space="preserve">В судебном заседании </w:t>
      </w:r>
      <w:r w:rsidRPr="00976338" w:rsidR="00437F3F">
        <w:rPr>
          <w:sz w:val="28"/>
          <w:szCs w:val="28"/>
        </w:rPr>
        <w:t xml:space="preserve">Сафаров </w:t>
      </w:r>
      <w:r w:rsidR="00331D68">
        <w:rPr>
          <w:sz w:val="28"/>
          <w:szCs w:val="28"/>
        </w:rPr>
        <w:t>……….</w:t>
      </w:r>
      <w:r w:rsidRPr="00976338" w:rsidR="00437F3F">
        <w:rPr>
          <w:sz w:val="28"/>
          <w:szCs w:val="28"/>
        </w:rPr>
        <w:t>.</w:t>
      </w:r>
      <w:r w:rsidRPr="00976338" w:rsidR="006F697E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вину </w:t>
      </w:r>
      <w:r w:rsidRPr="0097633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 xml:space="preserve">Своими действиями </w:t>
      </w:r>
      <w:r w:rsidRPr="00976338" w:rsidR="00437F3F">
        <w:rPr>
          <w:sz w:val="28"/>
          <w:szCs w:val="28"/>
        </w:rPr>
        <w:t xml:space="preserve">Сафаров </w:t>
      </w:r>
      <w:r w:rsidR="00331D68">
        <w:rPr>
          <w:sz w:val="28"/>
          <w:szCs w:val="28"/>
        </w:rPr>
        <w:t>……….</w:t>
      </w:r>
      <w:r w:rsidRPr="00976338" w:rsidR="00437F3F">
        <w:rPr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976338" w:rsidR="006F697E">
        <w:rPr>
          <w:spacing w:val="-1"/>
          <w:sz w:val="28"/>
          <w:szCs w:val="28"/>
        </w:rPr>
        <w:t>астью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Из буквального толкования диспозиции ч</w:t>
      </w:r>
      <w:r w:rsidRPr="00976338" w:rsidR="00414630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1 ст</w:t>
      </w:r>
      <w:r w:rsidRPr="00976338" w:rsidR="00414630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Положения ч</w:t>
      </w:r>
      <w:r w:rsidRPr="00976338" w:rsidR="006F697E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976338" w:rsidP="00437F3F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976338">
        <w:rPr>
          <w:spacing w:val="4"/>
          <w:sz w:val="28"/>
          <w:szCs w:val="28"/>
        </w:rPr>
        <w:t>Вина</w:t>
      </w:r>
      <w:r w:rsidRPr="00976338" w:rsidR="006F697E">
        <w:rPr>
          <w:spacing w:val="4"/>
          <w:sz w:val="28"/>
          <w:szCs w:val="28"/>
        </w:rPr>
        <w:t xml:space="preserve"> </w:t>
      </w:r>
      <w:r w:rsidRPr="00976338" w:rsidR="00437F3F">
        <w:rPr>
          <w:sz w:val="28"/>
          <w:szCs w:val="28"/>
        </w:rPr>
        <w:t xml:space="preserve">Сафарова </w:t>
      </w:r>
      <w:r w:rsidR="00331D68">
        <w:rPr>
          <w:sz w:val="28"/>
          <w:szCs w:val="28"/>
        </w:rPr>
        <w:t>……..</w:t>
      </w:r>
      <w:r w:rsidRPr="00976338" w:rsidR="00437F3F">
        <w:rPr>
          <w:sz w:val="28"/>
          <w:szCs w:val="28"/>
        </w:rPr>
        <w:t xml:space="preserve"> в</w:t>
      </w:r>
      <w:r w:rsidRPr="0097633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97633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976338">
        <w:rPr>
          <w:spacing w:val="-1"/>
          <w:sz w:val="28"/>
          <w:szCs w:val="28"/>
        </w:rPr>
        <w:t>правонарушении</w:t>
      </w:r>
      <w:r w:rsidRPr="00976338" w:rsidR="00AC002D">
        <w:rPr>
          <w:spacing w:val="-1"/>
          <w:sz w:val="28"/>
          <w:szCs w:val="28"/>
        </w:rPr>
        <w:t xml:space="preserve"> от </w:t>
      </w:r>
      <w:r w:rsidR="00910CB6">
        <w:rPr>
          <w:spacing w:val="-1"/>
          <w:sz w:val="28"/>
          <w:szCs w:val="28"/>
        </w:rPr>
        <w:t>04.08.</w:t>
      </w:r>
      <w:r w:rsidRPr="00976338" w:rsidR="00AC002D">
        <w:rPr>
          <w:spacing w:val="-1"/>
          <w:sz w:val="28"/>
          <w:szCs w:val="28"/>
        </w:rPr>
        <w:t>202</w:t>
      </w:r>
      <w:r w:rsidRPr="00976338" w:rsidR="006F697E">
        <w:rPr>
          <w:spacing w:val="-1"/>
          <w:sz w:val="28"/>
          <w:szCs w:val="28"/>
        </w:rPr>
        <w:t>2</w:t>
      </w:r>
      <w:r w:rsidRPr="00976338">
        <w:rPr>
          <w:spacing w:val="-1"/>
          <w:sz w:val="28"/>
          <w:szCs w:val="28"/>
        </w:rPr>
        <w:t xml:space="preserve"> № 220</w:t>
      </w:r>
      <w:r w:rsidR="00052F5D">
        <w:rPr>
          <w:spacing w:val="-1"/>
          <w:sz w:val="28"/>
          <w:szCs w:val="28"/>
        </w:rPr>
        <w:t>11</w:t>
      </w:r>
      <w:r w:rsidR="00910CB6">
        <w:rPr>
          <w:spacing w:val="-1"/>
          <w:sz w:val="28"/>
          <w:szCs w:val="28"/>
        </w:rPr>
        <w:t>76</w:t>
      </w:r>
      <w:r w:rsidRPr="00976338">
        <w:rPr>
          <w:spacing w:val="-1"/>
          <w:sz w:val="28"/>
          <w:szCs w:val="28"/>
        </w:rPr>
        <w:t xml:space="preserve">; </w:t>
      </w:r>
      <w:r w:rsidRPr="00976338">
        <w:rPr>
          <w:spacing w:val="-1"/>
          <w:sz w:val="28"/>
          <w:szCs w:val="28"/>
        </w:rPr>
        <w:t>копи</w:t>
      </w:r>
      <w:r w:rsidRPr="00976338" w:rsidR="00AC002D">
        <w:rPr>
          <w:spacing w:val="-1"/>
          <w:sz w:val="28"/>
          <w:szCs w:val="28"/>
        </w:rPr>
        <w:t xml:space="preserve">ями </w:t>
      </w:r>
      <w:r w:rsidRPr="00976338" w:rsidR="00AC002D">
        <w:rPr>
          <w:spacing w:val="3"/>
          <w:sz w:val="28"/>
          <w:szCs w:val="28"/>
        </w:rPr>
        <w:t>решения</w:t>
      </w:r>
      <w:r w:rsidRPr="00976338" w:rsidR="00437F3F">
        <w:rPr>
          <w:spacing w:val="3"/>
          <w:sz w:val="28"/>
          <w:szCs w:val="28"/>
        </w:rPr>
        <w:t xml:space="preserve"> Нижнекамского городского суда Республики Татарстан от 11.10.2021 по делу № 2а-5196/21;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19.01.2022 по делу № 5-126/2022; </w:t>
      </w:r>
      <w:r w:rsidRPr="00976338" w:rsidR="003920BE">
        <w:rPr>
          <w:spacing w:val="3"/>
          <w:sz w:val="28"/>
          <w:szCs w:val="28"/>
        </w:rPr>
        <w:t>р</w:t>
      </w:r>
      <w:r w:rsidRPr="0097633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97633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97633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="00910CB6">
        <w:rPr>
          <w:rFonts w:ascii="Times New Roman CYR" w:hAnsi="Times New Roman CYR" w:cs="Times New Roman CYR"/>
          <w:spacing w:val="-1"/>
          <w:sz w:val="28"/>
          <w:szCs w:val="28"/>
        </w:rPr>
        <w:t>копией регистрационного листа поднадзорного лица</w:t>
      </w:r>
      <w:r w:rsidR="00CF3E2E">
        <w:rPr>
          <w:rFonts w:ascii="Times New Roman CYR" w:hAnsi="Times New Roman CYR" w:cs="Times New Roman CYR"/>
          <w:spacing w:val="-1"/>
          <w:sz w:val="28"/>
          <w:szCs w:val="28"/>
        </w:rPr>
        <w:t xml:space="preserve">; письменными объяснениями Сафарова </w:t>
      </w:r>
      <w:r w:rsidR="00331D68">
        <w:rPr>
          <w:rFonts w:ascii="Times New Roman CYR" w:hAnsi="Times New Roman CYR" w:cs="Times New Roman CYR"/>
          <w:spacing w:val="-1"/>
          <w:sz w:val="28"/>
          <w:szCs w:val="28"/>
        </w:rPr>
        <w:t>………</w:t>
      </w:r>
    </w:p>
    <w:p w:rsidR="00AC002D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976338">
        <w:rPr>
          <w:rFonts w:ascii="Times New Roman CYR" w:hAnsi="Times New Roman CYR" w:cs="Times New Roman CYR"/>
          <w:sz w:val="28"/>
          <w:szCs w:val="28"/>
        </w:rPr>
        <w:t>.</w:t>
      </w:r>
    </w:p>
    <w:p w:rsidR="00AC002D" w:rsidRPr="00976338" w:rsidP="00AC002D">
      <w:pPr>
        <w:ind w:firstLine="709"/>
        <w:jc w:val="both"/>
        <w:rPr>
          <w:spacing w:val="3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наказание, суд учитывает признание </w:t>
      </w:r>
      <w:r w:rsidRPr="00976338" w:rsidR="00437F3F">
        <w:rPr>
          <w:sz w:val="28"/>
          <w:szCs w:val="28"/>
        </w:rPr>
        <w:t xml:space="preserve">Сафаровым </w:t>
      </w:r>
      <w:r w:rsidR="00331D68">
        <w:rPr>
          <w:sz w:val="28"/>
          <w:szCs w:val="28"/>
        </w:rPr>
        <w:t>………</w:t>
      </w:r>
      <w:r w:rsidRPr="00976338" w:rsidR="00437F3F">
        <w:rPr>
          <w:sz w:val="28"/>
          <w:szCs w:val="28"/>
        </w:rPr>
        <w:t xml:space="preserve">. </w:t>
      </w:r>
      <w:r w:rsidRPr="00976338">
        <w:rPr>
          <w:spacing w:val="3"/>
          <w:sz w:val="28"/>
          <w:szCs w:val="28"/>
        </w:rPr>
        <w:t>вины в совершении указанного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976338">
        <w:rPr>
          <w:sz w:val="28"/>
          <w:szCs w:val="28"/>
        </w:rPr>
        <w:t xml:space="preserve">Сафаровым </w:t>
      </w:r>
      <w:r w:rsidR="00331D68">
        <w:rPr>
          <w:sz w:val="28"/>
          <w:szCs w:val="28"/>
        </w:rPr>
        <w:t>………</w:t>
      </w:r>
      <w:r w:rsidRPr="009763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976338">
        <w:rPr>
          <w:sz w:val="28"/>
          <w:szCs w:val="28"/>
        </w:rPr>
        <w:t>Сафаров</w:t>
      </w:r>
      <w:r>
        <w:rPr>
          <w:sz w:val="28"/>
          <w:szCs w:val="28"/>
        </w:rPr>
        <w:t>а</w:t>
      </w:r>
      <w:r w:rsidRPr="00976338">
        <w:rPr>
          <w:sz w:val="28"/>
          <w:szCs w:val="28"/>
        </w:rPr>
        <w:t xml:space="preserve"> </w:t>
      </w:r>
      <w:r w:rsidR="00331D68">
        <w:rPr>
          <w:sz w:val="28"/>
          <w:szCs w:val="28"/>
        </w:rPr>
        <w:t>……….</w:t>
      </w:r>
      <w:r w:rsidRPr="00976338">
        <w:rPr>
          <w:sz w:val="28"/>
          <w:szCs w:val="28"/>
        </w:rPr>
        <w:t>.</w:t>
      </w:r>
      <w:r w:rsidRPr="003C7378">
        <w:rPr>
          <w:rFonts w:ascii="Times New Roman CYR" w:hAnsi="Times New Roman CYR" w:cs="Times New Roman CYR"/>
          <w:sz w:val="28"/>
          <w:szCs w:val="28"/>
        </w:rPr>
        <w:t>, который ранее привлекался к административной ответственности по указанной норме закона, дол</w:t>
      </w:r>
      <w:r>
        <w:rPr>
          <w:rFonts w:ascii="Times New Roman CYR" w:hAnsi="Times New Roman CYR" w:cs="Times New Roman CYR"/>
          <w:sz w:val="28"/>
          <w:szCs w:val="28"/>
        </w:rPr>
        <w:t>жных выводов для себя не сделал и вновь совершил правонарушение,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принимая во </w:t>
      </w:r>
      <w:r>
        <w:rPr>
          <w:rFonts w:ascii="Times New Roman CYR" w:hAnsi="Times New Roman CYR" w:cs="Times New Roman CYR"/>
          <w:sz w:val="28"/>
          <w:szCs w:val="28"/>
        </w:rPr>
        <w:t xml:space="preserve">внимание </w:t>
      </w:r>
      <w:r w:rsidRPr="003C7378">
        <w:rPr>
          <w:rFonts w:ascii="Times New Roman CYR" w:hAnsi="Times New Roman CYR" w:cs="Times New Roman CYR"/>
          <w:sz w:val="28"/>
          <w:szCs w:val="28"/>
        </w:rPr>
        <w:t>обстоятельств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совершен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ареста</w:t>
      </w:r>
      <w:r w:rsidRPr="003C7378">
        <w:rPr>
          <w:rFonts w:ascii="Times New Roman CYR" w:hAnsi="Times New Roman CYR" w:cs="Times New Roman CYR"/>
          <w:sz w:val="28"/>
          <w:szCs w:val="28"/>
        </w:rPr>
        <w:t>, так как считает, что именно такая мера государственного принуждения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сможет обеспечить достижение воспитательной предупредительной цели административного наказания. 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6554B7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sz w:val="28"/>
          <w:szCs w:val="28"/>
        </w:rPr>
        <w:t xml:space="preserve">На основании изложенного, руководствуясь </w:t>
      </w:r>
      <w:r w:rsidRPr="00976338" w:rsidR="003920BE">
        <w:rPr>
          <w:sz w:val="28"/>
          <w:szCs w:val="28"/>
        </w:rPr>
        <w:t xml:space="preserve">частью 3 статьи 19.24, </w:t>
      </w:r>
      <w:r w:rsidRPr="00976338">
        <w:rPr>
          <w:sz w:val="28"/>
          <w:szCs w:val="28"/>
        </w:rPr>
        <w:t>статьями 29.10, 29.11 Ко</w:t>
      </w:r>
      <w:r w:rsidRPr="00976338" w:rsidR="00A41FB5">
        <w:rPr>
          <w:sz w:val="28"/>
          <w:szCs w:val="28"/>
        </w:rPr>
        <w:t>АП РФ, мировой судь</w:t>
      </w:r>
      <w:r w:rsidRPr="00976338" w:rsidR="002B4B3A">
        <w:rPr>
          <w:sz w:val="28"/>
          <w:szCs w:val="28"/>
        </w:rPr>
        <w:t>я</w:t>
      </w:r>
      <w:r w:rsidRPr="00976338" w:rsidR="00A41FB5">
        <w:rPr>
          <w:sz w:val="28"/>
          <w:szCs w:val="28"/>
        </w:rPr>
        <w:t xml:space="preserve">, </w:t>
      </w:r>
    </w:p>
    <w:p w:rsidR="00A41FB5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п</w:t>
      </w:r>
      <w:r w:rsidRPr="00976338">
        <w:rPr>
          <w:rFonts w:ascii="Times New Roman CYR" w:hAnsi="Times New Roman CYR" w:cs="Times New Roman CYR"/>
          <w:sz w:val="28"/>
          <w:szCs w:val="28"/>
        </w:rPr>
        <w:t xml:space="preserve"> о с т а н о в и л:</w:t>
      </w: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976338">
        <w:rPr>
          <w:spacing w:val="7"/>
          <w:sz w:val="28"/>
          <w:szCs w:val="28"/>
        </w:rPr>
        <w:t xml:space="preserve">Сафарова </w:t>
      </w:r>
      <w:r w:rsidR="00331D68">
        <w:rPr>
          <w:spacing w:val="7"/>
          <w:sz w:val="28"/>
          <w:szCs w:val="28"/>
        </w:rPr>
        <w:t>……….</w:t>
      </w:r>
      <w:r>
        <w:rPr>
          <w:spacing w:val="7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3C7378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3C7378">
        <w:rPr>
          <w:rFonts w:ascii="Times New Roman CYR" w:hAnsi="Times New Roman CYR" w:cs="Times New Roman CYR"/>
          <w:sz w:val="28"/>
          <w:szCs w:val="28"/>
        </w:rPr>
        <w:t>19.24 Ко</w:t>
      </w:r>
      <w:r>
        <w:rPr>
          <w:rFonts w:ascii="Times New Roman CYR" w:hAnsi="Times New Roman CYR" w:cs="Times New Roman CYR"/>
          <w:sz w:val="28"/>
          <w:szCs w:val="28"/>
        </w:rPr>
        <w:t>АП РФ</w:t>
      </w:r>
      <w:r w:rsidRPr="003C7378">
        <w:rPr>
          <w:rFonts w:ascii="Times New Roman CYR" w:hAnsi="Times New Roman CYR" w:cs="Times New Roman CYR"/>
          <w:sz w:val="28"/>
          <w:szCs w:val="28"/>
        </w:rPr>
        <w:t>, и назначить ему административное наказание в виде</w:t>
      </w:r>
      <w:r w:rsidR="00052F5D">
        <w:rPr>
          <w:rFonts w:ascii="Times New Roman CYR" w:hAnsi="Times New Roman CYR" w:cs="Times New Roman CYR"/>
          <w:sz w:val="28"/>
          <w:szCs w:val="28"/>
        </w:rPr>
        <w:t xml:space="preserve"> административного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ареста с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роком на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052F5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(</w:t>
      </w:r>
      <w:r w:rsidR="00052F5D">
        <w:rPr>
          <w:rFonts w:ascii="Times New Roman CYR" w:hAnsi="Times New Roman CYR" w:cs="Times New Roman CYR"/>
          <w:sz w:val="28"/>
          <w:szCs w:val="28"/>
        </w:rPr>
        <w:t>двенадцать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суток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F3E2E" w:rsidRPr="00D41069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</w:t>
      </w:r>
      <w:r w:rsidRPr="00976338">
        <w:rPr>
          <w:spacing w:val="7"/>
          <w:sz w:val="28"/>
          <w:szCs w:val="28"/>
        </w:rPr>
        <w:t>Сафаров</w:t>
      </w:r>
      <w:r>
        <w:rPr>
          <w:spacing w:val="7"/>
          <w:sz w:val="28"/>
          <w:szCs w:val="28"/>
        </w:rPr>
        <w:t>у</w:t>
      </w:r>
      <w:r w:rsidRPr="00976338">
        <w:rPr>
          <w:spacing w:val="7"/>
          <w:sz w:val="28"/>
          <w:szCs w:val="28"/>
        </w:rPr>
        <w:t xml:space="preserve"> </w:t>
      </w:r>
      <w:r w:rsidR="00331D68">
        <w:rPr>
          <w:spacing w:val="7"/>
          <w:sz w:val="28"/>
          <w:szCs w:val="28"/>
        </w:rPr>
        <w:t>…………</w:t>
      </w:r>
      <w:r>
        <w:rPr>
          <w:spacing w:val="7"/>
          <w:sz w:val="28"/>
          <w:szCs w:val="28"/>
        </w:rPr>
        <w:t xml:space="preserve"> </w:t>
      </w:r>
      <w:r w:rsidRPr="00D41069">
        <w:rPr>
          <w:rFonts w:ascii="Times New Roman CYR" w:hAnsi="Times New Roman CYR" w:cs="Times New Roman CYR"/>
          <w:sz w:val="28"/>
          <w:szCs w:val="28"/>
        </w:rPr>
        <w:t xml:space="preserve">исчислять с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момента </w:t>
      </w:r>
      <w:r w:rsidR="00910CB6">
        <w:rPr>
          <w:rFonts w:ascii="Times New Roman CYR" w:hAnsi="Times New Roman CYR" w:cs="Times New Roman CYR"/>
          <w:sz w:val="28"/>
          <w:szCs w:val="28"/>
        </w:rPr>
        <w:t>назначения наказания</w:t>
      </w:r>
      <w:r>
        <w:rPr>
          <w:rFonts w:ascii="Times New Roman CYR" w:hAnsi="Times New Roman CYR" w:cs="Times New Roman CYR"/>
          <w:sz w:val="28"/>
          <w:szCs w:val="28"/>
        </w:rPr>
        <w:t xml:space="preserve">, то есть с </w:t>
      </w:r>
      <w:r w:rsidR="00AC703D">
        <w:rPr>
          <w:rFonts w:ascii="Times New Roman CYR" w:hAnsi="Times New Roman CYR" w:cs="Times New Roman CYR"/>
          <w:sz w:val="28"/>
          <w:szCs w:val="28"/>
        </w:rPr>
        <w:t xml:space="preserve">14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="00AC703D">
        <w:rPr>
          <w:rFonts w:ascii="Times New Roman CYR" w:hAnsi="Times New Roman CYR" w:cs="Times New Roman CYR"/>
          <w:sz w:val="28"/>
          <w:szCs w:val="28"/>
        </w:rPr>
        <w:t xml:space="preserve">50 </w:t>
      </w:r>
      <w:r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="00910CB6">
        <w:rPr>
          <w:rFonts w:ascii="Times New Roman CYR" w:hAnsi="Times New Roman CYR" w:cs="Times New Roman CYR"/>
          <w:sz w:val="28"/>
          <w:szCs w:val="28"/>
        </w:rPr>
        <w:t>05</w:t>
      </w:r>
      <w:r w:rsidR="00D33FD9">
        <w:rPr>
          <w:rFonts w:ascii="Times New Roman CYR" w:hAnsi="Times New Roman CYR" w:cs="Times New Roman CYR"/>
          <w:sz w:val="28"/>
          <w:szCs w:val="28"/>
        </w:rPr>
        <w:t>.08.</w:t>
      </w:r>
      <w:r>
        <w:rPr>
          <w:rFonts w:ascii="Times New Roman CYR" w:hAnsi="Times New Roman CYR" w:cs="Times New Roman CYR"/>
          <w:sz w:val="28"/>
          <w:szCs w:val="28"/>
        </w:rPr>
        <w:t>2022</w:t>
      </w:r>
      <w:r w:rsidRPr="00D41069">
        <w:rPr>
          <w:rFonts w:ascii="Times New Roman CYR" w:hAnsi="Times New Roman CYR" w:cs="Times New Roman CYR"/>
          <w:sz w:val="28"/>
          <w:szCs w:val="28"/>
        </w:rPr>
        <w:t>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3C7378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CF3E2E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CF3E2E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CF3E2E" w:rsidRPr="003C7378" w:rsidP="00CF3E2E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F3E2E" w:rsidP="00CF3E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>
      <w:pPr>
        <w:rPr>
          <w:rFonts w:ascii="Times New Roman CYR" w:hAnsi="Times New Roman CYR" w:cs="Times New Roman CYR"/>
          <w:sz w:val="28"/>
          <w:szCs w:val="28"/>
        </w:rPr>
      </w:pPr>
    </w:p>
    <w:p w:rsidR="00CF3E2E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2F5D"/>
    <w:rsid w:val="000535CA"/>
    <w:rsid w:val="000537A8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C7286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1D68"/>
    <w:rsid w:val="00335B8F"/>
    <w:rsid w:val="00336C7C"/>
    <w:rsid w:val="00341057"/>
    <w:rsid w:val="00342285"/>
    <w:rsid w:val="003434E0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C7378"/>
    <w:rsid w:val="003D3826"/>
    <w:rsid w:val="003D4132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600B"/>
    <w:rsid w:val="004F3B4B"/>
    <w:rsid w:val="004F3D06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42EF4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907589"/>
    <w:rsid w:val="00910CB6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76338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C703D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CF3E2E"/>
    <w:rsid w:val="00D009FB"/>
    <w:rsid w:val="00D06AF3"/>
    <w:rsid w:val="00D33FD9"/>
    <w:rsid w:val="00D364DD"/>
    <w:rsid w:val="00D41069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655A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