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0C76"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BD5DE9">
        <w:rPr>
          <w:sz w:val="26"/>
          <w:szCs w:val="26"/>
        </w:rPr>
        <w:t>700</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08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CD4398">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BD5DE9">
        <w:rPr>
          <w:sz w:val="26"/>
          <w:szCs w:val="26"/>
        </w:rPr>
        <w:t xml:space="preserve">Тюрина </w:t>
      </w:r>
      <w:r w:rsidR="00C4753F">
        <w:rPr>
          <w:sz w:val="26"/>
          <w:szCs w:val="26"/>
        </w:rPr>
        <w:t>……….</w:t>
      </w:r>
      <w:r w:rsidR="00BD5DE9">
        <w:rPr>
          <w:sz w:val="26"/>
          <w:szCs w:val="26"/>
        </w:rPr>
        <w:t xml:space="preserve">, </w:t>
      </w:r>
      <w:r w:rsidR="00C4753F">
        <w:rPr>
          <w:sz w:val="26"/>
          <w:szCs w:val="26"/>
        </w:rPr>
        <w:t>………..</w:t>
      </w:r>
      <w:r w:rsidR="00BD5DE9">
        <w:rPr>
          <w:sz w:val="26"/>
          <w:szCs w:val="26"/>
        </w:rPr>
        <w:t xml:space="preserve"> </w:t>
      </w:r>
      <w:r w:rsidRPr="00C360E9">
        <w:rPr>
          <w:sz w:val="26"/>
          <w:szCs w:val="26"/>
        </w:rPr>
        <w:t>г</w:t>
      </w:r>
      <w:r w:rsidRPr="00C360E9" w:rsidR="00BB65D2">
        <w:rPr>
          <w:sz w:val="26"/>
          <w:szCs w:val="26"/>
        </w:rPr>
        <w:t>ода рождения, уроженца</w:t>
      </w:r>
      <w:r w:rsidR="00BD5DE9">
        <w:rPr>
          <w:sz w:val="26"/>
          <w:szCs w:val="26"/>
        </w:rPr>
        <w:t xml:space="preserve"> </w:t>
      </w:r>
      <w:r w:rsidR="00C4753F">
        <w:rPr>
          <w:sz w:val="26"/>
          <w:szCs w:val="26"/>
        </w:rPr>
        <w:t>………</w:t>
      </w:r>
      <w:r w:rsidR="00CD4398">
        <w:rPr>
          <w:sz w:val="26"/>
          <w:szCs w:val="26"/>
        </w:rPr>
        <w:t xml:space="preserve"> ТАССР</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CD4398">
        <w:rPr>
          <w:sz w:val="26"/>
          <w:szCs w:val="26"/>
        </w:rPr>
        <w:t xml:space="preserve">по адресу: Республика Татарстан, </w:t>
      </w:r>
      <w:r w:rsidR="00C4753F">
        <w:rPr>
          <w:sz w:val="26"/>
          <w:szCs w:val="26"/>
        </w:rPr>
        <w:t>………..</w:t>
      </w:r>
      <w:r w:rsidR="00CD4398">
        <w:rPr>
          <w:sz w:val="26"/>
          <w:szCs w:val="26"/>
        </w:rPr>
        <w:t xml:space="preserve">, фактически </w:t>
      </w:r>
      <w:r w:rsidR="00B205AC">
        <w:rPr>
          <w:sz w:val="26"/>
          <w:szCs w:val="26"/>
        </w:rPr>
        <w:t>проживающего</w:t>
      </w:r>
      <w:r w:rsidR="00B205AC">
        <w:rPr>
          <w:sz w:val="26"/>
          <w:szCs w:val="26"/>
        </w:rPr>
        <w:t xml:space="preserve"> по адресу: Республика Та</w:t>
      </w:r>
      <w:r w:rsidR="00640830">
        <w:rPr>
          <w:sz w:val="26"/>
          <w:szCs w:val="26"/>
        </w:rPr>
        <w:t xml:space="preserve">тарстан, </w:t>
      </w:r>
      <w:r w:rsidR="00C4753F">
        <w:rPr>
          <w:sz w:val="26"/>
          <w:szCs w:val="26"/>
        </w:rPr>
        <w:t>……….</w:t>
      </w:r>
      <w:r w:rsidR="00CD4398">
        <w:rPr>
          <w:sz w:val="26"/>
          <w:szCs w:val="26"/>
        </w:rPr>
        <w:t xml:space="preserve">, паспорт серии </w:t>
      </w:r>
      <w:r w:rsidR="00C4753F">
        <w:rPr>
          <w:sz w:val="26"/>
          <w:szCs w:val="26"/>
        </w:rPr>
        <w:t>………</w:t>
      </w:r>
      <w:r w:rsidR="00CD4398">
        <w:rPr>
          <w:sz w:val="26"/>
          <w:szCs w:val="26"/>
        </w:rPr>
        <w:t>, со слов работающего помощником начальника производства в обществе с ограниченной ответственностью «</w:t>
      </w:r>
      <w:r w:rsidR="00C4753F">
        <w:rPr>
          <w:sz w:val="26"/>
          <w:szCs w:val="26"/>
        </w:rPr>
        <w:t>………..</w:t>
      </w:r>
      <w:r w:rsidR="00CD4398">
        <w:rPr>
          <w:sz w:val="26"/>
          <w:szCs w:val="26"/>
        </w:rPr>
        <w:t xml:space="preserve">», </w:t>
      </w:r>
      <w:r w:rsidR="003D12ED">
        <w:rPr>
          <w:sz w:val="26"/>
          <w:szCs w:val="26"/>
        </w:rPr>
        <w:t>ранее</w:t>
      </w:r>
      <w:r w:rsidR="000B1778">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BD5DE9">
        <w:rPr>
          <w:sz w:val="26"/>
          <w:szCs w:val="26"/>
        </w:rPr>
        <w:t xml:space="preserve">Тюрина </w:t>
      </w:r>
      <w:r w:rsidR="00C4753F">
        <w:rPr>
          <w:sz w:val="26"/>
          <w:szCs w:val="26"/>
        </w:rPr>
        <w:t>………..</w:t>
      </w:r>
      <w:r w:rsidR="00BD5DE9">
        <w:rPr>
          <w:sz w:val="26"/>
          <w:szCs w:val="26"/>
        </w:rPr>
        <w:t>.</w:t>
      </w:r>
    </w:p>
    <w:p w:rsidR="00CD4398" w:rsidP="00BD5DE9">
      <w:pPr>
        <w:ind w:firstLine="539"/>
        <w:jc w:val="both"/>
        <w:rPr>
          <w:sz w:val="26"/>
          <w:szCs w:val="26"/>
        </w:rPr>
      </w:pPr>
      <w:r>
        <w:rPr>
          <w:sz w:val="26"/>
          <w:szCs w:val="26"/>
        </w:rPr>
        <w:t xml:space="preserve">В ходе судебного заседания </w:t>
      </w:r>
      <w:r w:rsidR="00BD5DE9">
        <w:rPr>
          <w:sz w:val="26"/>
          <w:szCs w:val="26"/>
        </w:rPr>
        <w:t xml:space="preserve">Тюрин </w:t>
      </w:r>
      <w:r w:rsidR="00C4753F">
        <w:rPr>
          <w:sz w:val="26"/>
          <w:szCs w:val="26"/>
        </w:rPr>
        <w:t>………</w:t>
      </w:r>
      <w:r w:rsidR="00BD5DE9">
        <w:rPr>
          <w:sz w:val="26"/>
          <w:szCs w:val="26"/>
        </w:rPr>
        <w:t>.</w:t>
      </w:r>
      <w:r>
        <w:rPr>
          <w:sz w:val="26"/>
          <w:szCs w:val="26"/>
        </w:rPr>
        <w:t xml:space="preserve"> вину в совершении указанного правонарушения полностью признал.</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BD5DE9">
        <w:rPr>
          <w:sz w:val="26"/>
          <w:szCs w:val="26"/>
        </w:rPr>
        <w:t xml:space="preserve">Тюрина </w:t>
      </w:r>
      <w:r w:rsidR="00C4753F">
        <w:rPr>
          <w:sz w:val="26"/>
          <w:szCs w:val="26"/>
        </w:rPr>
        <w:t>………</w:t>
      </w:r>
      <w:r w:rsidR="00BD5DE9">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BD5DE9">
        <w:rPr>
          <w:sz w:val="26"/>
          <w:szCs w:val="26"/>
        </w:rPr>
        <w:t xml:space="preserve">Тюрин </w:t>
      </w:r>
      <w:r w:rsidR="00C4753F">
        <w:rPr>
          <w:sz w:val="26"/>
          <w:szCs w:val="26"/>
        </w:rPr>
        <w:t>………</w:t>
      </w:r>
      <w:r w:rsidR="00BD5DE9">
        <w:rPr>
          <w:sz w:val="26"/>
          <w:szCs w:val="26"/>
        </w:rPr>
        <w:t>. 16 апреля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BD5DE9">
        <w:rPr>
          <w:sz w:val="26"/>
          <w:szCs w:val="26"/>
        </w:rPr>
        <w:t>в 08 часов 1</w:t>
      </w:r>
      <w:r w:rsidR="00640830">
        <w:rPr>
          <w:sz w:val="26"/>
          <w:szCs w:val="26"/>
        </w:rPr>
        <w:t>0</w:t>
      </w:r>
      <w:r w:rsidR="00B85304">
        <w:rPr>
          <w:sz w:val="26"/>
          <w:szCs w:val="26"/>
        </w:rPr>
        <w:t xml:space="preserve"> минут</w:t>
      </w:r>
      <w:r w:rsidR="001F3CCB">
        <w:rPr>
          <w:sz w:val="26"/>
          <w:szCs w:val="26"/>
        </w:rPr>
        <w:t xml:space="preserve"> </w:t>
      </w:r>
      <w:r w:rsidR="0055722A">
        <w:rPr>
          <w:sz w:val="26"/>
          <w:szCs w:val="26"/>
        </w:rPr>
        <w:t>на</w:t>
      </w:r>
      <w:r w:rsidR="00BD5DE9">
        <w:rPr>
          <w:sz w:val="26"/>
          <w:szCs w:val="26"/>
        </w:rPr>
        <w:t xml:space="preserve"> ул. </w:t>
      </w:r>
      <w:r w:rsidR="00BD5DE9">
        <w:rPr>
          <w:sz w:val="26"/>
          <w:szCs w:val="26"/>
        </w:rPr>
        <w:t>Б.Красная</w:t>
      </w:r>
      <w:r w:rsidR="00BD5DE9">
        <w:rPr>
          <w:sz w:val="26"/>
          <w:szCs w:val="26"/>
        </w:rPr>
        <w:t xml:space="preserve">, д.94 </w:t>
      </w:r>
      <w:r w:rsidR="00BD5DE9">
        <w:rPr>
          <w:sz w:val="26"/>
          <w:szCs w:val="26"/>
        </w:rPr>
        <w:t>с</w:t>
      </w:r>
      <w:r w:rsidR="00BD5DE9">
        <w:rPr>
          <w:sz w:val="26"/>
          <w:szCs w:val="26"/>
        </w:rPr>
        <w:t>.В</w:t>
      </w:r>
      <w:r w:rsidR="00BD5DE9">
        <w:rPr>
          <w:sz w:val="26"/>
          <w:szCs w:val="26"/>
        </w:rPr>
        <w:t>ысокая</w:t>
      </w:r>
      <w:r w:rsidR="00BD5DE9">
        <w:rPr>
          <w:sz w:val="26"/>
          <w:szCs w:val="26"/>
        </w:rPr>
        <w:t xml:space="preserve"> Гора</w:t>
      </w:r>
      <w:r w:rsidR="00BF1C77">
        <w:rPr>
          <w:sz w:val="26"/>
          <w:szCs w:val="26"/>
        </w:rPr>
        <w:t xml:space="preserve">, то есть на территории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средством </w:t>
      </w:r>
      <w:r w:rsidR="00BD5DE9">
        <w:rPr>
          <w:sz w:val="26"/>
          <w:szCs w:val="26"/>
        </w:rPr>
        <w:t>Шевроле Нива</w:t>
      </w:r>
      <w:r w:rsidR="00640830">
        <w:rPr>
          <w:sz w:val="26"/>
          <w:szCs w:val="26"/>
        </w:rPr>
        <w:t xml:space="preserve"> </w:t>
      </w:r>
      <w:r w:rsidR="002A27A5">
        <w:rPr>
          <w:sz w:val="26"/>
          <w:szCs w:val="26"/>
        </w:rPr>
        <w:t>с государственным</w:t>
      </w:r>
      <w:r w:rsidR="00BC0363">
        <w:rPr>
          <w:sz w:val="26"/>
          <w:szCs w:val="26"/>
        </w:rPr>
        <w:t xml:space="preserve"> регистрационн</w:t>
      </w:r>
      <w:r w:rsidR="00BD5DE9">
        <w:rPr>
          <w:sz w:val="26"/>
          <w:szCs w:val="26"/>
        </w:rPr>
        <w:t xml:space="preserve">ым знаком </w:t>
      </w:r>
      <w:r w:rsidR="00C4753F">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BD5DE9">
        <w:rPr>
          <w:sz w:val="26"/>
          <w:szCs w:val="26"/>
        </w:rPr>
        <w:t>тер с заводским номером № 013138</w:t>
      </w:r>
      <w:r w:rsidRPr="0009169C">
        <w:rPr>
          <w:sz w:val="26"/>
          <w:szCs w:val="26"/>
        </w:rPr>
        <w:t>, результат ос</w:t>
      </w:r>
      <w:r w:rsidR="00474850">
        <w:rPr>
          <w:sz w:val="26"/>
          <w:szCs w:val="26"/>
        </w:rPr>
        <w:t>виде</w:t>
      </w:r>
      <w:r w:rsidR="00BD5DE9">
        <w:rPr>
          <w:sz w:val="26"/>
          <w:szCs w:val="26"/>
        </w:rPr>
        <w:t>тельствования составил 0,996</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BD5DE9">
        <w:rPr>
          <w:sz w:val="26"/>
          <w:szCs w:val="26"/>
        </w:rPr>
        <w:t xml:space="preserve">Тюрина </w:t>
      </w:r>
      <w:r w:rsidR="00C4753F">
        <w:rPr>
          <w:sz w:val="26"/>
          <w:szCs w:val="26"/>
        </w:rPr>
        <w:t>……</w:t>
      </w:r>
      <w:r w:rsidR="00BD5DE9">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BD5DE9">
        <w:rPr>
          <w:sz w:val="26"/>
          <w:szCs w:val="26"/>
        </w:rPr>
        <w:t>онарушении 16 РТ № 01738439 от 16.04.2022</w:t>
      </w:r>
      <w:r w:rsidRPr="0009169C">
        <w:rPr>
          <w:sz w:val="26"/>
          <w:szCs w:val="26"/>
        </w:rPr>
        <w:t xml:space="preserve">; </w:t>
      </w:r>
      <w:r w:rsidR="00BD5DE9">
        <w:rPr>
          <w:sz w:val="26"/>
          <w:szCs w:val="26"/>
        </w:rPr>
        <w:t>актом 16 АО №139627 от 16.04.2022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D5DE9">
        <w:rPr>
          <w:sz w:val="26"/>
          <w:szCs w:val="26"/>
        </w:rPr>
        <w:t>портным средством 16 ОТ № 192125 от 16.04.2022</w:t>
      </w:r>
      <w:r>
        <w:rPr>
          <w:sz w:val="26"/>
          <w:szCs w:val="26"/>
        </w:rPr>
        <w:t xml:space="preserve">; </w:t>
      </w:r>
      <w:r w:rsidR="001F3CCB">
        <w:rPr>
          <w:sz w:val="26"/>
          <w:szCs w:val="26"/>
        </w:rPr>
        <w:t xml:space="preserve"> </w:t>
      </w:r>
      <w:r w:rsidR="00B205AC">
        <w:rPr>
          <w:sz w:val="26"/>
          <w:szCs w:val="26"/>
        </w:rPr>
        <w:t>письменным</w:t>
      </w:r>
      <w:r w:rsidR="00BF1C77">
        <w:rPr>
          <w:sz w:val="26"/>
          <w:szCs w:val="26"/>
        </w:rPr>
        <w:t xml:space="preserve">и объяснениями </w:t>
      </w:r>
      <w:r w:rsidR="00BD5DE9">
        <w:rPr>
          <w:sz w:val="26"/>
          <w:szCs w:val="26"/>
        </w:rPr>
        <w:t xml:space="preserve">инспектора ИДПС ОМВД России по Высокогорскому району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BD5DE9">
        <w:rPr>
          <w:sz w:val="26"/>
          <w:szCs w:val="26"/>
        </w:rPr>
        <w:t xml:space="preserve">Тюрина </w:t>
      </w:r>
      <w:r w:rsidR="00C4753F">
        <w:rPr>
          <w:sz w:val="26"/>
          <w:szCs w:val="26"/>
        </w:rPr>
        <w:t>………</w:t>
      </w:r>
      <w:r w:rsidR="00BD5DE9">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BD5DE9">
        <w:rPr>
          <w:sz w:val="26"/>
          <w:szCs w:val="26"/>
        </w:rPr>
        <w:t xml:space="preserve">Тюриным </w:t>
      </w:r>
      <w:r w:rsidR="00C4753F">
        <w:rPr>
          <w:sz w:val="26"/>
          <w:szCs w:val="26"/>
        </w:rPr>
        <w:t>………</w:t>
      </w:r>
      <w:r w:rsidR="00BD5DE9">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CD4398" w:rsidP="00CD4398">
      <w:pPr>
        <w:ind w:firstLine="540"/>
        <w:jc w:val="both"/>
        <w:rPr>
          <w:sz w:val="26"/>
          <w:szCs w:val="26"/>
        </w:rPr>
      </w:pPr>
      <w:r>
        <w:rPr>
          <w:sz w:val="26"/>
          <w:szCs w:val="26"/>
        </w:rPr>
        <w:t xml:space="preserve">В качестве обстоятельства смягчающего наказание суд учитывает признание Тюриным </w:t>
      </w:r>
      <w:r w:rsidR="00C4753F">
        <w:rPr>
          <w:sz w:val="26"/>
          <w:szCs w:val="26"/>
        </w:rPr>
        <w:t>………</w:t>
      </w:r>
      <w:r>
        <w:rPr>
          <w:sz w:val="26"/>
          <w:szCs w:val="26"/>
        </w:rPr>
        <w:t>. вины в совершении указанного правонарушения.</w:t>
      </w:r>
    </w:p>
    <w:p w:rsidR="00CD4398" w:rsidRPr="0009169C" w:rsidP="00CD4398">
      <w:pPr>
        <w:ind w:firstLine="540"/>
        <w:jc w:val="both"/>
        <w:rPr>
          <w:sz w:val="26"/>
          <w:szCs w:val="26"/>
        </w:rPr>
      </w:pPr>
      <w:r w:rsidRPr="0009169C">
        <w:rPr>
          <w:sz w:val="26"/>
          <w:szCs w:val="26"/>
        </w:rPr>
        <w:t xml:space="preserve">Обстоятельств, </w:t>
      </w:r>
      <w:r>
        <w:rPr>
          <w:sz w:val="26"/>
          <w:szCs w:val="26"/>
        </w:rPr>
        <w:t>от</w:t>
      </w:r>
      <w:r w:rsidRPr="0009169C">
        <w:rPr>
          <w:sz w:val="26"/>
          <w:szCs w:val="26"/>
        </w:rPr>
        <w:t>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BD5DE9">
        <w:rPr>
          <w:sz w:val="26"/>
          <w:szCs w:val="26"/>
        </w:rPr>
        <w:t xml:space="preserve">Тюрина </w:t>
      </w:r>
      <w:r w:rsidR="00C4753F">
        <w:rPr>
          <w:sz w:val="26"/>
          <w:szCs w:val="26"/>
        </w:rPr>
        <w:t>………</w:t>
      </w:r>
      <w:r w:rsidR="00BD5DE9">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BD5DE9">
        <w:rPr>
          <w:sz w:val="26"/>
          <w:szCs w:val="26"/>
        </w:rPr>
        <w:t xml:space="preserve">Тюрина </w:t>
      </w:r>
      <w:r w:rsidR="00C4753F">
        <w:rPr>
          <w:sz w:val="26"/>
          <w:szCs w:val="26"/>
        </w:rPr>
        <w:t>………..</w:t>
      </w:r>
      <w:r w:rsidRPr="0009169C" w:rsidR="00BD5DE9">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BD5DE9">
        <w:rPr>
          <w:sz w:val="26"/>
          <w:szCs w:val="26"/>
        </w:rPr>
        <w:t>622427</w:t>
      </w:r>
      <w:r w:rsidR="007F0CF1">
        <w:rPr>
          <w:sz w:val="26"/>
          <w:szCs w:val="26"/>
        </w:rPr>
        <w:t>, УИН</w:t>
      </w:r>
      <w:r w:rsidR="00BD5DE9">
        <w:rPr>
          <w:sz w:val="26"/>
          <w:szCs w:val="26"/>
        </w:rPr>
        <w:t xml:space="preserve"> 18810316222170003144</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sidRPr="0009169C">
        <w:rPr>
          <w:sz w:val="26"/>
          <w:szCs w:val="26"/>
        </w:rPr>
        <w:t>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0C76"/>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5DE9"/>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4753F"/>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4398"/>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3BF58-1437-4007-BD9D-1514946C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