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D14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7B3EF9">
        <w:rPr>
          <w:rFonts w:ascii="Times New Roman" w:hAnsi="Times New Roman" w:cs="Times New Roman"/>
          <w:sz w:val="28"/>
          <w:szCs w:val="28"/>
        </w:rPr>
        <w:t>5-502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«ФАВОРИТ» Рахманова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Башкортостан,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ФАВОРИТ» Рахманова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Рахманов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EF9">
        <w:rPr>
          <w:rFonts w:ascii="Times New Roman" w:hAnsi="Times New Roman" w:cs="Times New Roman"/>
          <w:sz w:val="28"/>
          <w:szCs w:val="28"/>
        </w:rPr>
        <w:t>по состоянию на 16</w:t>
      </w:r>
      <w:r w:rsidR="0057576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>плаченным страховым взносам за 1 квартал 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3EF9">
        <w:rPr>
          <w:rFonts w:ascii="Times New Roman" w:hAnsi="Times New Roman" w:cs="Times New Roman"/>
          <w:sz w:val="28"/>
          <w:szCs w:val="28"/>
        </w:rPr>
        <w:t xml:space="preserve"> – 30 июля 2021 года, вместо 26</w:t>
      </w:r>
      <w:r w:rsidR="00FE782D">
        <w:rPr>
          <w:rFonts w:ascii="Times New Roman" w:hAnsi="Times New Roman" w:cs="Times New Roman"/>
          <w:sz w:val="28"/>
          <w:szCs w:val="28"/>
        </w:rPr>
        <w:t xml:space="preserve"> апреля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</w:t>
      </w:r>
      <w:r w:rsidRPr="00563612">
        <w:rPr>
          <w:rFonts w:ascii="Times New Roman" w:hAnsi="Times New Roman" w:cs="Times New Roman"/>
          <w:sz w:val="28"/>
          <w:szCs w:val="28"/>
        </w:rPr>
        <w:t>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7B3EF9">
        <w:rPr>
          <w:rFonts w:ascii="Times New Roman" w:hAnsi="Times New Roman" w:cs="Times New Roman"/>
          <w:sz w:val="28"/>
          <w:szCs w:val="28"/>
        </w:rPr>
        <w:t>16.03.2022 № 77301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7B3EF9">
        <w:rPr>
          <w:rFonts w:ascii="Times New Roman" w:hAnsi="Times New Roman" w:cs="Times New Roman"/>
          <w:sz w:val="28"/>
          <w:szCs w:val="28"/>
        </w:rPr>
        <w:t>х почтовых отправлений от 17</w:t>
      </w:r>
      <w:r w:rsidR="00575764">
        <w:rPr>
          <w:rFonts w:ascii="Times New Roman" w:hAnsi="Times New Roman" w:cs="Times New Roman"/>
          <w:sz w:val="28"/>
          <w:szCs w:val="28"/>
        </w:rPr>
        <w:t>.03.</w:t>
      </w:r>
      <w:r w:rsidR="008D4BF3">
        <w:rPr>
          <w:rFonts w:ascii="Times New Roman" w:hAnsi="Times New Roman" w:cs="Times New Roman"/>
          <w:sz w:val="28"/>
          <w:szCs w:val="28"/>
        </w:rPr>
        <w:t>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Рахмановым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«ФАВОРИТ» Рахманова </w:t>
      </w:r>
      <w:r w:rsidR="00612D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563612" w:rsidR="007B3EF9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2B5D1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2D14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