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D05" w:rsidP="002214A0">
      <w:pPr>
        <w:ind w:firstLine="539"/>
        <w:jc w:val="right"/>
        <w:rPr>
          <w:sz w:val="28"/>
          <w:szCs w:val="28"/>
        </w:rPr>
      </w:pPr>
    </w:p>
    <w:p w:rsidR="002214A0" w:rsidRPr="005837F6" w:rsidP="002214A0">
      <w:pPr>
        <w:ind w:firstLine="539"/>
        <w:jc w:val="right"/>
        <w:rPr>
          <w:sz w:val="28"/>
          <w:szCs w:val="28"/>
        </w:rPr>
      </w:pPr>
      <w:r w:rsidRPr="005837F6">
        <w:rPr>
          <w:sz w:val="28"/>
          <w:szCs w:val="28"/>
        </w:rPr>
        <w:t xml:space="preserve">    Дело № 5-</w:t>
      </w:r>
      <w:r w:rsidRPr="005837F6" w:rsidR="007B06D2">
        <w:rPr>
          <w:sz w:val="28"/>
          <w:szCs w:val="28"/>
        </w:rPr>
        <w:t>202</w:t>
      </w:r>
      <w:r w:rsidRPr="005837F6" w:rsidR="00165522">
        <w:rPr>
          <w:sz w:val="28"/>
          <w:szCs w:val="28"/>
        </w:rPr>
        <w:t>/</w:t>
      </w:r>
      <w:r w:rsidRPr="005837F6" w:rsidR="00583969">
        <w:rPr>
          <w:sz w:val="28"/>
          <w:szCs w:val="28"/>
        </w:rPr>
        <w:t>20</w:t>
      </w:r>
      <w:r w:rsidRPr="005837F6" w:rsidR="008E0076">
        <w:rPr>
          <w:sz w:val="28"/>
          <w:szCs w:val="28"/>
        </w:rPr>
        <w:t>22</w:t>
      </w:r>
    </w:p>
    <w:p w:rsidR="002214A0" w:rsidRPr="005837F6" w:rsidP="002214A0">
      <w:pPr>
        <w:ind w:firstLine="539"/>
        <w:jc w:val="center"/>
        <w:rPr>
          <w:sz w:val="28"/>
          <w:szCs w:val="28"/>
        </w:rPr>
      </w:pPr>
    </w:p>
    <w:p w:rsidR="002214A0" w:rsidRPr="005837F6" w:rsidP="002214A0">
      <w:pPr>
        <w:ind w:firstLine="539"/>
        <w:jc w:val="center"/>
        <w:rPr>
          <w:b/>
          <w:sz w:val="28"/>
          <w:szCs w:val="28"/>
        </w:rPr>
      </w:pPr>
      <w:r w:rsidRPr="005837F6">
        <w:rPr>
          <w:b/>
          <w:sz w:val="28"/>
          <w:szCs w:val="28"/>
        </w:rPr>
        <w:t>П О С Т А Н О В Л Е Н И Е</w:t>
      </w:r>
    </w:p>
    <w:p w:rsidR="002214A0" w:rsidRPr="005837F6" w:rsidP="002214A0">
      <w:pPr>
        <w:ind w:firstLine="539"/>
        <w:jc w:val="center"/>
        <w:rPr>
          <w:b/>
          <w:sz w:val="28"/>
          <w:szCs w:val="28"/>
        </w:rPr>
      </w:pPr>
    </w:p>
    <w:p w:rsidR="002214A0" w:rsidRPr="005837F6" w:rsidP="002214A0">
      <w:pPr>
        <w:jc w:val="both"/>
        <w:rPr>
          <w:sz w:val="28"/>
          <w:szCs w:val="28"/>
        </w:rPr>
      </w:pPr>
      <w:r w:rsidRPr="005837F6">
        <w:rPr>
          <w:sz w:val="28"/>
          <w:szCs w:val="28"/>
        </w:rPr>
        <w:t>09 февраля 2022</w:t>
      </w:r>
      <w:r w:rsidRPr="005837F6">
        <w:rPr>
          <w:sz w:val="28"/>
          <w:szCs w:val="28"/>
        </w:rPr>
        <w:t xml:space="preserve"> года</w:t>
      </w:r>
      <w:r w:rsidRPr="005837F6" w:rsidR="00FA2F90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 xml:space="preserve"> </w:t>
      </w:r>
      <w:r w:rsidRPr="005837F6" w:rsidR="008B541A">
        <w:rPr>
          <w:sz w:val="28"/>
          <w:szCs w:val="28"/>
        </w:rPr>
        <w:t xml:space="preserve">  </w:t>
      </w:r>
      <w:r w:rsidRPr="005837F6">
        <w:rPr>
          <w:sz w:val="28"/>
          <w:szCs w:val="28"/>
        </w:rPr>
        <w:t xml:space="preserve">                         </w:t>
      </w:r>
      <w:r w:rsidRPr="005837F6" w:rsidR="002C6AB3">
        <w:rPr>
          <w:sz w:val="28"/>
          <w:szCs w:val="28"/>
        </w:rPr>
        <w:t xml:space="preserve">              </w:t>
      </w:r>
      <w:r w:rsidRPr="005837F6" w:rsidR="009D62A7">
        <w:rPr>
          <w:sz w:val="28"/>
          <w:szCs w:val="28"/>
        </w:rPr>
        <w:t xml:space="preserve">     </w:t>
      </w:r>
      <w:r w:rsidRPr="005837F6" w:rsidR="00542ED9">
        <w:rPr>
          <w:sz w:val="28"/>
          <w:szCs w:val="28"/>
        </w:rPr>
        <w:t xml:space="preserve">      </w:t>
      </w:r>
      <w:r w:rsidRPr="005837F6">
        <w:rPr>
          <w:sz w:val="28"/>
          <w:szCs w:val="28"/>
        </w:rPr>
        <w:t>пос.ж.д.ст. Высокая Гора</w:t>
      </w:r>
    </w:p>
    <w:p w:rsidR="002214A0" w:rsidRPr="005837F6" w:rsidP="002214A0">
      <w:pPr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                                                                         </w:t>
      </w:r>
    </w:p>
    <w:p w:rsidR="00165522" w:rsidRPr="005837F6" w:rsidP="004A3827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</w:t>
      </w:r>
      <w:r w:rsidRPr="005837F6" w:rsidR="008E0076">
        <w:rPr>
          <w:sz w:val="28"/>
          <w:szCs w:val="28"/>
        </w:rPr>
        <w:t>атье</w:t>
      </w:r>
      <w:r w:rsidRPr="005837F6">
        <w:rPr>
          <w:sz w:val="28"/>
          <w:szCs w:val="28"/>
        </w:rPr>
        <w:t xml:space="preserve"> 6.1.1 КоАП РФ в отношении </w:t>
      </w:r>
      <w:r w:rsidRPr="005837F6" w:rsidR="004A3827">
        <w:rPr>
          <w:sz w:val="28"/>
          <w:szCs w:val="28"/>
        </w:rPr>
        <w:t>Фар</w:t>
      </w:r>
      <w:r w:rsidRPr="005837F6" w:rsidR="007B06D2">
        <w:rPr>
          <w:sz w:val="28"/>
          <w:szCs w:val="28"/>
        </w:rPr>
        <w:t>х</w:t>
      </w:r>
      <w:r w:rsidRPr="005837F6" w:rsidR="004A3827">
        <w:rPr>
          <w:sz w:val="28"/>
          <w:szCs w:val="28"/>
        </w:rPr>
        <w:t xml:space="preserve">утдинова </w:t>
      </w:r>
      <w:r w:rsidR="002241C4">
        <w:rPr>
          <w:sz w:val="28"/>
          <w:szCs w:val="28"/>
        </w:rPr>
        <w:t>……….</w:t>
      </w:r>
      <w:r w:rsidRPr="005837F6" w:rsidR="004A3827">
        <w:rPr>
          <w:sz w:val="28"/>
          <w:szCs w:val="28"/>
        </w:rPr>
        <w:t xml:space="preserve">, </w:t>
      </w:r>
      <w:r w:rsidR="002241C4">
        <w:rPr>
          <w:sz w:val="28"/>
          <w:szCs w:val="28"/>
        </w:rPr>
        <w:t>……….</w:t>
      </w:r>
      <w:r w:rsidRPr="005837F6" w:rsidR="004A3827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 xml:space="preserve">года рождения, уроженца </w:t>
      </w:r>
      <w:r w:rsidR="002241C4">
        <w:rPr>
          <w:sz w:val="28"/>
          <w:szCs w:val="28"/>
        </w:rPr>
        <w:t>…………</w:t>
      </w:r>
      <w:r w:rsidRPr="005837F6" w:rsidR="007B06D2">
        <w:rPr>
          <w:sz w:val="28"/>
          <w:szCs w:val="28"/>
        </w:rPr>
        <w:t xml:space="preserve"> ТАССР</w:t>
      </w:r>
      <w:r w:rsidRPr="005837F6" w:rsidR="004A3827">
        <w:rPr>
          <w:sz w:val="28"/>
          <w:szCs w:val="28"/>
        </w:rPr>
        <w:t xml:space="preserve">, </w:t>
      </w:r>
      <w:r w:rsidRPr="005837F6" w:rsidR="005444FE">
        <w:rPr>
          <w:sz w:val="28"/>
          <w:szCs w:val="28"/>
        </w:rPr>
        <w:t>з</w:t>
      </w:r>
      <w:r w:rsidRPr="005837F6">
        <w:rPr>
          <w:sz w:val="28"/>
          <w:szCs w:val="28"/>
        </w:rPr>
        <w:t xml:space="preserve">арегистрированного </w:t>
      </w:r>
      <w:r w:rsidRPr="005837F6" w:rsidR="007B06D2">
        <w:rPr>
          <w:sz w:val="28"/>
          <w:szCs w:val="28"/>
        </w:rPr>
        <w:t xml:space="preserve">и фактически проживающего </w:t>
      </w:r>
      <w:r w:rsidRPr="005837F6">
        <w:rPr>
          <w:sz w:val="28"/>
          <w:szCs w:val="28"/>
        </w:rPr>
        <w:t xml:space="preserve">по адресу: Республика Татарстан, </w:t>
      </w:r>
      <w:r w:rsidR="002241C4">
        <w:rPr>
          <w:sz w:val="28"/>
          <w:szCs w:val="28"/>
        </w:rPr>
        <w:t>………..</w:t>
      </w:r>
      <w:r w:rsidRPr="005837F6" w:rsidR="004A3827">
        <w:rPr>
          <w:sz w:val="28"/>
          <w:szCs w:val="28"/>
        </w:rPr>
        <w:t xml:space="preserve">, </w:t>
      </w:r>
      <w:r w:rsidRPr="005837F6">
        <w:rPr>
          <w:sz w:val="28"/>
          <w:szCs w:val="28"/>
        </w:rPr>
        <w:t xml:space="preserve">паспорт серии </w:t>
      </w:r>
      <w:r w:rsidR="002241C4">
        <w:rPr>
          <w:sz w:val="28"/>
          <w:szCs w:val="28"/>
        </w:rPr>
        <w:t>………….</w:t>
      </w:r>
      <w:r w:rsidRPr="005837F6" w:rsidR="004A3827">
        <w:rPr>
          <w:sz w:val="28"/>
          <w:szCs w:val="28"/>
        </w:rPr>
        <w:t>,</w:t>
      </w:r>
      <w:r w:rsidRPr="005837F6">
        <w:rPr>
          <w:sz w:val="28"/>
          <w:szCs w:val="28"/>
        </w:rPr>
        <w:t xml:space="preserve"> со слов </w:t>
      </w:r>
      <w:r w:rsidRPr="005837F6" w:rsidR="007B06D2">
        <w:rPr>
          <w:sz w:val="28"/>
          <w:szCs w:val="28"/>
        </w:rPr>
        <w:t>работающего заместителем главного инженера общества с ограниченной ответственностью «Управляющая компания «</w:t>
      </w:r>
      <w:r w:rsidR="002241C4">
        <w:rPr>
          <w:sz w:val="28"/>
          <w:szCs w:val="28"/>
        </w:rPr>
        <w:t>…………</w:t>
      </w:r>
      <w:r w:rsidRPr="005837F6" w:rsidR="007B06D2">
        <w:rPr>
          <w:sz w:val="28"/>
          <w:szCs w:val="28"/>
        </w:rPr>
        <w:t xml:space="preserve">», женатого, на иждивении имеющего двоих малолетних детей, </w:t>
      </w:r>
      <w:r w:rsidRPr="005837F6" w:rsidR="005444FE">
        <w:rPr>
          <w:sz w:val="28"/>
          <w:szCs w:val="28"/>
        </w:rPr>
        <w:t>ранее не привлекавшегося к административной ответственности,</w:t>
      </w:r>
      <w:r w:rsidRPr="005837F6">
        <w:rPr>
          <w:sz w:val="28"/>
          <w:szCs w:val="28"/>
        </w:rPr>
        <w:t xml:space="preserve"> 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5837F6" w:rsidP="002214A0">
      <w:pPr>
        <w:ind w:firstLine="539"/>
        <w:jc w:val="both"/>
        <w:rPr>
          <w:sz w:val="28"/>
          <w:szCs w:val="28"/>
        </w:rPr>
      </w:pPr>
    </w:p>
    <w:p w:rsidR="002214A0" w:rsidRPr="005837F6" w:rsidP="002214A0">
      <w:pPr>
        <w:ind w:firstLine="539"/>
        <w:jc w:val="center"/>
        <w:rPr>
          <w:sz w:val="28"/>
          <w:szCs w:val="28"/>
        </w:rPr>
      </w:pPr>
      <w:r w:rsidRPr="005837F6">
        <w:rPr>
          <w:sz w:val="28"/>
          <w:szCs w:val="28"/>
        </w:rPr>
        <w:t>у с т а н о в и л :</w:t>
      </w:r>
    </w:p>
    <w:p w:rsidR="002214A0" w:rsidRPr="005837F6" w:rsidP="002214A0">
      <w:pPr>
        <w:ind w:firstLine="539"/>
        <w:jc w:val="both"/>
        <w:rPr>
          <w:sz w:val="28"/>
          <w:szCs w:val="28"/>
        </w:rPr>
      </w:pPr>
    </w:p>
    <w:p w:rsidR="004A3827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В судебный участок № </w:t>
      </w:r>
      <w:r w:rsidRPr="005837F6" w:rsidR="00FA2F90">
        <w:rPr>
          <w:sz w:val="28"/>
          <w:szCs w:val="28"/>
        </w:rPr>
        <w:t>1</w:t>
      </w:r>
      <w:r w:rsidRPr="005837F6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5837F6" w:rsidR="00961C76">
        <w:rPr>
          <w:sz w:val="28"/>
          <w:szCs w:val="28"/>
        </w:rPr>
        <w:t xml:space="preserve"> по ст</w:t>
      </w:r>
      <w:r w:rsidRPr="005837F6" w:rsidR="00BF5432">
        <w:rPr>
          <w:sz w:val="28"/>
          <w:szCs w:val="28"/>
        </w:rPr>
        <w:t>атье</w:t>
      </w:r>
      <w:r w:rsidRPr="005837F6" w:rsidR="00961C76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>6.1.1 КоАП РФ в отношении</w:t>
      </w:r>
      <w:r w:rsidRPr="005837F6" w:rsidR="00556B61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>Фар</w:t>
      </w:r>
      <w:r w:rsidRPr="005837F6" w:rsidR="007B06D2">
        <w:rPr>
          <w:sz w:val="28"/>
          <w:szCs w:val="28"/>
        </w:rPr>
        <w:t>х</w:t>
      </w:r>
      <w:r w:rsidRPr="005837F6">
        <w:rPr>
          <w:sz w:val="28"/>
          <w:szCs w:val="28"/>
        </w:rPr>
        <w:t xml:space="preserve">утдинова </w:t>
      </w:r>
      <w:r w:rsidR="002241C4">
        <w:rPr>
          <w:sz w:val="28"/>
          <w:szCs w:val="28"/>
        </w:rPr>
        <w:t>………..</w:t>
      </w:r>
    </w:p>
    <w:p w:rsidR="005444FE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В ходе судебного заседания </w:t>
      </w:r>
      <w:r w:rsidRPr="005837F6" w:rsidR="004A3827">
        <w:rPr>
          <w:sz w:val="28"/>
          <w:szCs w:val="28"/>
        </w:rPr>
        <w:t>Фар</w:t>
      </w:r>
      <w:r w:rsidRPr="005837F6" w:rsidR="007B06D2">
        <w:rPr>
          <w:sz w:val="28"/>
          <w:szCs w:val="28"/>
        </w:rPr>
        <w:t>х</w:t>
      </w:r>
      <w:r w:rsidRPr="005837F6" w:rsidR="004A3827">
        <w:rPr>
          <w:sz w:val="28"/>
          <w:szCs w:val="28"/>
        </w:rPr>
        <w:t xml:space="preserve">утдинов </w:t>
      </w:r>
      <w:r w:rsidR="002241C4">
        <w:rPr>
          <w:sz w:val="28"/>
          <w:szCs w:val="28"/>
        </w:rPr>
        <w:t>………</w:t>
      </w:r>
      <w:r w:rsidRPr="005837F6" w:rsidR="004A3827">
        <w:rPr>
          <w:sz w:val="28"/>
          <w:szCs w:val="28"/>
        </w:rPr>
        <w:t xml:space="preserve"> </w:t>
      </w:r>
      <w:r w:rsidRPr="005837F6" w:rsidR="00BA7078">
        <w:rPr>
          <w:sz w:val="28"/>
          <w:szCs w:val="28"/>
        </w:rPr>
        <w:t xml:space="preserve">вину в совершении указанного правонарушения </w:t>
      </w:r>
      <w:r w:rsidRPr="005837F6" w:rsidR="00165522">
        <w:rPr>
          <w:sz w:val="28"/>
          <w:szCs w:val="28"/>
        </w:rPr>
        <w:t xml:space="preserve">не </w:t>
      </w:r>
      <w:r w:rsidRPr="005837F6" w:rsidR="00BA7078">
        <w:rPr>
          <w:sz w:val="28"/>
          <w:szCs w:val="28"/>
        </w:rPr>
        <w:t>признал</w:t>
      </w:r>
      <w:r w:rsidRPr="005837F6" w:rsidR="00BA2F30">
        <w:rPr>
          <w:sz w:val="28"/>
          <w:szCs w:val="28"/>
        </w:rPr>
        <w:t>, показал суду, что</w:t>
      </w:r>
      <w:r w:rsidRPr="005837F6" w:rsidR="00726F6D">
        <w:rPr>
          <w:sz w:val="28"/>
          <w:szCs w:val="28"/>
        </w:rPr>
        <w:t xml:space="preserve"> </w:t>
      </w:r>
      <w:r w:rsidRPr="005837F6" w:rsidR="007B06D2">
        <w:rPr>
          <w:sz w:val="28"/>
          <w:szCs w:val="28"/>
        </w:rPr>
        <w:t xml:space="preserve">при указанных в протоколе об административном правонарушении обстоятельствах Цветкову </w:t>
      </w:r>
      <w:r w:rsidR="002241C4">
        <w:rPr>
          <w:sz w:val="28"/>
          <w:szCs w:val="28"/>
        </w:rPr>
        <w:t>……..</w:t>
      </w:r>
      <w:r w:rsidRPr="005837F6" w:rsidR="007B06D2">
        <w:rPr>
          <w:sz w:val="28"/>
          <w:szCs w:val="28"/>
        </w:rPr>
        <w:t xml:space="preserve">. никаких побоев не наносил. </w:t>
      </w:r>
    </w:p>
    <w:p w:rsidR="00BD296D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Потерпевший </w:t>
      </w:r>
      <w:r w:rsidRPr="005837F6" w:rsidR="004A3827">
        <w:rPr>
          <w:sz w:val="28"/>
          <w:szCs w:val="28"/>
        </w:rPr>
        <w:t xml:space="preserve">Цветков </w:t>
      </w:r>
      <w:r w:rsidR="002241C4">
        <w:rPr>
          <w:sz w:val="28"/>
          <w:szCs w:val="28"/>
        </w:rPr>
        <w:t>………</w:t>
      </w:r>
      <w:r w:rsidRPr="005837F6" w:rsidR="004A3827">
        <w:rPr>
          <w:sz w:val="28"/>
          <w:szCs w:val="28"/>
        </w:rPr>
        <w:t>.</w:t>
      </w:r>
      <w:r w:rsidRPr="005837F6" w:rsidR="005444FE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 xml:space="preserve">показал суду, что </w:t>
      </w:r>
      <w:r w:rsidRPr="005837F6" w:rsidR="007B06D2">
        <w:rPr>
          <w:sz w:val="28"/>
          <w:szCs w:val="28"/>
        </w:rPr>
        <w:t>он работает в обществе с ограниченной ответственностью «Управляющая компания «</w:t>
      </w:r>
      <w:r w:rsidR="002241C4">
        <w:rPr>
          <w:sz w:val="28"/>
          <w:szCs w:val="28"/>
        </w:rPr>
        <w:t>………</w:t>
      </w:r>
      <w:r w:rsidRPr="005837F6" w:rsidR="007B06D2">
        <w:rPr>
          <w:sz w:val="28"/>
          <w:szCs w:val="28"/>
        </w:rPr>
        <w:t>», расположенного на 818 км. автодороги М-7 Уфа-Москва. 31.01.2022 примерно в 11 часов 20 минут</w:t>
      </w:r>
      <w:r w:rsidRPr="005837F6">
        <w:rPr>
          <w:sz w:val="28"/>
          <w:szCs w:val="28"/>
        </w:rPr>
        <w:t>,</w:t>
      </w:r>
      <w:r w:rsidRPr="005837F6" w:rsidR="007B06D2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 xml:space="preserve">когда он находился в своем кабинете вместе с коллегой Гариповым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., в </w:t>
      </w:r>
      <w:r w:rsidRPr="005837F6" w:rsidR="007B06D2">
        <w:rPr>
          <w:sz w:val="28"/>
          <w:szCs w:val="28"/>
        </w:rPr>
        <w:t xml:space="preserve">кабинет зашел ранее не знакомый ему Фархутдинов </w:t>
      </w:r>
      <w:r w:rsidR="002241C4">
        <w:rPr>
          <w:sz w:val="28"/>
          <w:szCs w:val="28"/>
        </w:rPr>
        <w:t>……….</w:t>
      </w:r>
      <w:r w:rsidRPr="005837F6" w:rsidR="007B06D2">
        <w:rPr>
          <w:sz w:val="28"/>
          <w:szCs w:val="28"/>
        </w:rPr>
        <w:t xml:space="preserve"> и попросил его выйти в соседний кабинет для конфиденциального разговора.</w:t>
      </w:r>
      <w:r w:rsidRPr="005837F6">
        <w:rPr>
          <w:sz w:val="28"/>
          <w:szCs w:val="28"/>
        </w:rPr>
        <w:t xml:space="preserve"> Они вместе с Фархутдиновым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 прошли в соседний кабинет для переговоров, где Фархутдинов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 стал предъявлять ему претензии по поводу того, что он по телефону грубо ответил его супруге. Он ответил, что ни Фархутдинова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., ни его супруги он не знает, оскорбления в адрес его супруги он никогда не высказывал. После этого Фархутдинов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 xml:space="preserve"> встал со стула и нанес его один удар рукой по правому его уху, от чего он испытал сильную физическую боль. После этого они вышли из указанного кабинета, Фархутдинов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 сел в свою машину и уехал, он попросил начальника смены охраны вызвать </w:t>
      </w:r>
      <w:r w:rsidRPr="005837F6">
        <w:rPr>
          <w:sz w:val="28"/>
          <w:szCs w:val="28"/>
        </w:rPr>
        <w:t xml:space="preserve">сотрудников полиции. О случившемся он по телефону рассказал своему непосредственному начальнику Климчаку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., а также своему коллеге Гарипову </w:t>
      </w:r>
      <w:r w:rsidR="002241C4">
        <w:rPr>
          <w:sz w:val="28"/>
          <w:szCs w:val="28"/>
        </w:rPr>
        <w:t>……….</w:t>
      </w:r>
      <w:r w:rsidRPr="005837F6">
        <w:rPr>
          <w:sz w:val="28"/>
          <w:szCs w:val="28"/>
        </w:rPr>
        <w:t>. после того как вернулся в свой кабинет.</w:t>
      </w:r>
    </w:p>
    <w:p w:rsidR="00584C03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Свидетель Гарипов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>. показал суду, что работает в обществе с ограниченной ответственностью «Управляющая компания «</w:t>
      </w:r>
      <w:r w:rsidR="002241C4">
        <w:rPr>
          <w:sz w:val="28"/>
          <w:szCs w:val="28"/>
        </w:rPr>
        <w:t>…………</w:t>
      </w:r>
      <w:r w:rsidRPr="005837F6">
        <w:rPr>
          <w:sz w:val="28"/>
          <w:szCs w:val="28"/>
        </w:rPr>
        <w:t xml:space="preserve">», расположенного на 818 км. автодороги М-7 Уфа-Москва. 31.01.2022 примерно в 11 часов 10 минут, когда он вместе с коллегой находились в своем служебном кабинете, к ним зашел его знакомый Фархутдинов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>., который также работает в обществе с ограниченной ответственностью «Управляющая компания «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>»,</w:t>
      </w:r>
      <w:r w:rsidRPr="005837F6">
        <w:rPr>
          <w:sz w:val="28"/>
          <w:szCs w:val="28"/>
        </w:rPr>
        <w:t xml:space="preserve"> и попросил выйти Цветкова </w:t>
      </w:r>
      <w:r w:rsidR="002241C4">
        <w:rPr>
          <w:sz w:val="28"/>
          <w:szCs w:val="28"/>
        </w:rPr>
        <w:t>……….</w:t>
      </w:r>
      <w:r w:rsidRPr="005837F6">
        <w:rPr>
          <w:sz w:val="28"/>
          <w:szCs w:val="28"/>
        </w:rPr>
        <w:t xml:space="preserve">. в соседний кабинет для разговора. Затем Цветков </w:t>
      </w:r>
      <w:r w:rsidR="002241C4">
        <w:rPr>
          <w:sz w:val="28"/>
          <w:szCs w:val="28"/>
        </w:rPr>
        <w:t>……….</w:t>
      </w:r>
      <w:r w:rsidRPr="005837F6">
        <w:rPr>
          <w:sz w:val="28"/>
          <w:szCs w:val="28"/>
        </w:rPr>
        <w:t xml:space="preserve"> вышел из кабинета вместе с Фархутдиновым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 xml:space="preserve">. Через какое-то время Цветков </w:t>
      </w:r>
      <w:r w:rsidR="002241C4">
        <w:rPr>
          <w:sz w:val="28"/>
          <w:szCs w:val="28"/>
        </w:rPr>
        <w:t>……….</w:t>
      </w:r>
      <w:r w:rsidRPr="005837F6">
        <w:rPr>
          <w:sz w:val="28"/>
          <w:szCs w:val="28"/>
        </w:rPr>
        <w:t xml:space="preserve">. обратно вернулся в свой кабинет, при этом рукой держал свое покрасневшее правое ухо, сказал, что его ударил Фархутдинов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 xml:space="preserve">. за то, что Цветков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>. якобы по телефону оскорбил его супругу.</w:t>
      </w:r>
    </w:p>
    <w:p w:rsidR="00584C03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Свидетель Климчак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>. показал в суде, что состоит в должности главного инженера общества с ограниченной ответственностью «Управляющая компания «</w:t>
      </w:r>
      <w:r w:rsidR="002241C4">
        <w:rPr>
          <w:sz w:val="28"/>
          <w:szCs w:val="28"/>
        </w:rPr>
        <w:t>……….</w:t>
      </w:r>
      <w:r w:rsidRPr="005837F6">
        <w:rPr>
          <w:sz w:val="28"/>
          <w:szCs w:val="28"/>
        </w:rPr>
        <w:t xml:space="preserve">», является непосредственным начальником Цветкова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 31.01.2022 примерно в 11 часов 22 минуты ему на телефон позвонил Цветков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 и сообщил ему, что его по уху ударил Фархутдинов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 До того, как это произошло, вышедший из отпуска Фархутдинов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 24.01.2022 говорил ему, что собирается нанести побои Цветкову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 за то, что Цветков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>. якобы по телефону оскорбил его супругу.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Выслушав </w:t>
      </w:r>
      <w:r w:rsidRPr="005837F6" w:rsidR="00BA2F30">
        <w:rPr>
          <w:sz w:val="28"/>
          <w:szCs w:val="28"/>
        </w:rPr>
        <w:t xml:space="preserve">доводы </w:t>
      </w:r>
      <w:r w:rsidRPr="005837F6" w:rsidR="004A3827">
        <w:rPr>
          <w:sz w:val="28"/>
          <w:szCs w:val="28"/>
        </w:rPr>
        <w:t>Фахрутдинова</w:t>
      </w:r>
      <w:r w:rsidRPr="005837F6" w:rsidR="004A3827">
        <w:rPr>
          <w:sz w:val="28"/>
          <w:szCs w:val="28"/>
        </w:rPr>
        <w:t xml:space="preserve"> </w:t>
      </w:r>
      <w:r w:rsidR="002241C4">
        <w:rPr>
          <w:sz w:val="28"/>
          <w:szCs w:val="28"/>
        </w:rPr>
        <w:t>…….</w:t>
      </w:r>
      <w:r w:rsidRPr="005837F6" w:rsidR="004A3827">
        <w:rPr>
          <w:sz w:val="28"/>
          <w:szCs w:val="28"/>
        </w:rPr>
        <w:t xml:space="preserve">., Цветкова </w:t>
      </w:r>
      <w:r w:rsidR="002241C4">
        <w:rPr>
          <w:sz w:val="28"/>
          <w:szCs w:val="28"/>
        </w:rPr>
        <w:t>……..</w:t>
      </w:r>
      <w:r w:rsidRPr="005837F6" w:rsidR="004A3827">
        <w:rPr>
          <w:sz w:val="28"/>
          <w:szCs w:val="28"/>
        </w:rPr>
        <w:t xml:space="preserve">., </w:t>
      </w:r>
      <w:r w:rsidRPr="005837F6" w:rsidR="00584C03">
        <w:rPr>
          <w:sz w:val="28"/>
          <w:szCs w:val="28"/>
        </w:rPr>
        <w:t xml:space="preserve">Гарипова </w:t>
      </w:r>
      <w:r w:rsidR="002241C4">
        <w:rPr>
          <w:sz w:val="28"/>
          <w:szCs w:val="28"/>
        </w:rPr>
        <w:t>……..</w:t>
      </w:r>
      <w:r w:rsidRPr="005837F6" w:rsidR="00584C03">
        <w:rPr>
          <w:sz w:val="28"/>
          <w:szCs w:val="28"/>
        </w:rPr>
        <w:t xml:space="preserve">., Климчака </w:t>
      </w:r>
      <w:r w:rsidR="002241C4">
        <w:rPr>
          <w:sz w:val="28"/>
          <w:szCs w:val="28"/>
        </w:rPr>
        <w:t>……..</w:t>
      </w:r>
      <w:r w:rsidRPr="005837F6" w:rsidR="00584C03">
        <w:rPr>
          <w:sz w:val="28"/>
          <w:szCs w:val="28"/>
        </w:rPr>
        <w:t>., о</w:t>
      </w:r>
      <w:r w:rsidRPr="005837F6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5837F6" w:rsidR="00373828">
        <w:rPr>
          <w:sz w:val="28"/>
          <w:szCs w:val="28"/>
        </w:rPr>
        <w:t xml:space="preserve"> </w:t>
      </w:r>
      <w:r w:rsidRPr="005837F6" w:rsidR="004A3827">
        <w:rPr>
          <w:sz w:val="28"/>
          <w:szCs w:val="28"/>
        </w:rPr>
        <w:t>Фар</w:t>
      </w:r>
      <w:r w:rsidRPr="005837F6" w:rsidR="00584C03">
        <w:rPr>
          <w:sz w:val="28"/>
          <w:szCs w:val="28"/>
        </w:rPr>
        <w:t>х</w:t>
      </w:r>
      <w:r w:rsidRPr="005837F6" w:rsidR="004A3827">
        <w:rPr>
          <w:sz w:val="28"/>
          <w:szCs w:val="28"/>
        </w:rPr>
        <w:t xml:space="preserve">утдинова </w:t>
      </w:r>
      <w:r w:rsidR="002241C4">
        <w:rPr>
          <w:sz w:val="28"/>
          <w:szCs w:val="28"/>
        </w:rPr>
        <w:t>……….</w:t>
      </w:r>
      <w:r w:rsidRPr="005837F6" w:rsidR="004A3827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>в совершении</w:t>
      </w:r>
      <w:r w:rsidRPr="005837F6" w:rsidR="005444FE">
        <w:rPr>
          <w:sz w:val="28"/>
          <w:szCs w:val="28"/>
        </w:rPr>
        <w:t xml:space="preserve"> указанного</w:t>
      </w:r>
      <w:r w:rsidRPr="005837F6">
        <w:rPr>
          <w:sz w:val="28"/>
          <w:szCs w:val="28"/>
        </w:rPr>
        <w:t xml:space="preserve"> административного правонарушения доказанной.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5837F6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В соответствии со </w:t>
      </w:r>
      <w:r w:rsidRPr="005837F6" w:rsidR="005444FE">
        <w:rPr>
          <w:sz w:val="28"/>
          <w:szCs w:val="28"/>
        </w:rPr>
        <w:t>статье</w:t>
      </w:r>
      <w:r w:rsidRPr="005837F6">
        <w:rPr>
          <w:sz w:val="28"/>
          <w:szCs w:val="28"/>
        </w:rPr>
        <w:t>й</w:t>
      </w:r>
      <w:r w:rsidRPr="005837F6" w:rsidR="005444FE">
        <w:rPr>
          <w:sz w:val="28"/>
          <w:szCs w:val="28"/>
        </w:rPr>
        <w:t xml:space="preserve"> 6.1.1 Ко</w:t>
      </w:r>
      <w:r w:rsidRPr="005837F6">
        <w:rPr>
          <w:sz w:val="28"/>
          <w:szCs w:val="28"/>
        </w:rPr>
        <w:t xml:space="preserve">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837F6">
          <w:rPr>
            <w:sz w:val="28"/>
            <w:szCs w:val="28"/>
          </w:rPr>
          <w:t>статье 115</w:t>
        </w:r>
      </w:hyperlink>
      <w:r w:rsidRPr="005837F6">
        <w:rPr>
          <w:sz w:val="28"/>
          <w:szCs w:val="28"/>
        </w:rPr>
        <w:t xml:space="preserve"> У</w:t>
      </w:r>
      <w:r w:rsidRPr="005837F6" w:rsidR="000A74BC">
        <w:rPr>
          <w:sz w:val="28"/>
          <w:szCs w:val="28"/>
        </w:rPr>
        <w:t xml:space="preserve">головного кодекса </w:t>
      </w:r>
      <w:r w:rsidRPr="005837F6">
        <w:rPr>
          <w:sz w:val="28"/>
          <w:szCs w:val="28"/>
        </w:rPr>
        <w:t xml:space="preserve">РФ, если эти действия не содержат уголовно наказуемого </w:t>
      </w:r>
      <w:hyperlink r:id="rId5" w:history="1">
        <w:r w:rsidRPr="005837F6">
          <w:rPr>
            <w:sz w:val="28"/>
            <w:szCs w:val="28"/>
          </w:rPr>
          <w:t>деяния</w:t>
        </w:r>
      </w:hyperlink>
      <w:r w:rsidRPr="005837F6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D03A6" w:rsidRPr="005837F6" w:rsidP="00886396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Судом установлено, что </w:t>
      </w:r>
      <w:r w:rsidRPr="005837F6" w:rsidR="004A3827">
        <w:rPr>
          <w:sz w:val="28"/>
          <w:szCs w:val="28"/>
        </w:rPr>
        <w:t>31.01.</w:t>
      </w:r>
      <w:r w:rsidRPr="005837F6" w:rsidR="005444FE">
        <w:rPr>
          <w:sz w:val="28"/>
          <w:szCs w:val="28"/>
        </w:rPr>
        <w:t>202</w:t>
      </w:r>
      <w:r w:rsidRPr="005837F6" w:rsidR="004A3827">
        <w:rPr>
          <w:sz w:val="28"/>
          <w:szCs w:val="28"/>
        </w:rPr>
        <w:t>2</w:t>
      </w:r>
      <w:r w:rsidRPr="005837F6" w:rsidR="005444FE">
        <w:rPr>
          <w:sz w:val="28"/>
          <w:szCs w:val="28"/>
        </w:rPr>
        <w:t xml:space="preserve"> в 1</w:t>
      </w:r>
      <w:r w:rsidRPr="005837F6" w:rsidR="004A3827">
        <w:rPr>
          <w:sz w:val="28"/>
          <w:szCs w:val="28"/>
        </w:rPr>
        <w:t>1</w:t>
      </w:r>
      <w:r w:rsidRPr="005837F6" w:rsidR="005444FE">
        <w:rPr>
          <w:sz w:val="28"/>
          <w:szCs w:val="28"/>
        </w:rPr>
        <w:t xml:space="preserve"> часов </w:t>
      </w:r>
      <w:r w:rsidRPr="005837F6" w:rsidR="004A3827">
        <w:rPr>
          <w:sz w:val="28"/>
          <w:szCs w:val="28"/>
        </w:rPr>
        <w:t>2</w:t>
      </w:r>
      <w:r w:rsidRPr="005837F6" w:rsidR="005444FE">
        <w:rPr>
          <w:sz w:val="28"/>
          <w:szCs w:val="28"/>
        </w:rPr>
        <w:t xml:space="preserve">0 минут, </w:t>
      </w:r>
      <w:r w:rsidRPr="005837F6" w:rsidR="004A3827">
        <w:rPr>
          <w:sz w:val="28"/>
          <w:szCs w:val="28"/>
        </w:rPr>
        <w:t>Фар</w:t>
      </w:r>
      <w:r w:rsidRPr="005837F6" w:rsidR="00584C03">
        <w:rPr>
          <w:sz w:val="28"/>
          <w:szCs w:val="28"/>
        </w:rPr>
        <w:t>х</w:t>
      </w:r>
      <w:r w:rsidRPr="005837F6" w:rsidR="004A3827">
        <w:rPr>
          <w:sz w:val="28"/>
          <w:szCs w:val="28"/>
        </w:rPr>
        <w:t xml:space="preserve">утдинов </w:t>
      </w:r>
      <w:r w:rsidR="002241C4">
        <w:rPr>
          <w:sz w:val="28"/>
          <w:szCs w:val="28"/>
        </w:rPr>
        <w:t>………</w:t>
      </w:r>
      <w:r w:rsidRPr="005837F6" w:rsidR="004A3827">
        <w:rPr>
          <w:sz w:val="28"/>
          <w:szCs w:val="28"/>
        </w:rPr>
        <w:t xml:space="preserve">., </w:t>
      </w:r>
      <w:r w:rsidRPr="005837F6" w:rsidR="00243A19">
        <w:rPr>
          <w:sz w:val="28"/>
          <w:szCs w:val="28"/>
        </w:rPr>
        <w:t xml:space="preserve">находясь </w:t>
      </w:r>
      <w:r w:rsidRPr="005837F6" w:rsidR="004A3827">
        <w:rPr>
          <w:sz w:val="28"/>
          <w:szCs w:val="28"/>
        </w:rPr>
        <w:t>в административном здании общества с ограниченной ответственностью «Управляющая компания «</w:t>
      </w:r>
      <w:r w:rsidR="002241C4">
        <w:rPr>
          <w:sz w:val="28"/>
          <w:szCs w:val="28"/>
        </w:rPr>
        <w:t>………..</w:t>
      </w:r>
      <w:r w:rsidRPr="005837F6" w:rsidR="004A3827">
        <w:rPr>
          <w:sz w:val="28"/>
          <w:szCs w:val="28"/>
        </w:rPr>
        <w:t xml:space="preserve">», расположенного на 818 км. автодороги </w:t>
      </w:r>
      <w:r w:rsidRPr="005837F6" w:rsidR="005A3303">
        <w:rPr>
          <w:sz w:val="28"/>
          <w:szCs w:val="28"/>
        </w:rPr>
        <w:t xml:space="preserve">М-7 Уфа-Москва, на территории Высокогорского района Республики Татарстан, </w:t>
      </w:r>
      <w:r w:rsidRPr="005837F6" w:rsidR="00572BD1">
        <w:rPr>
          <w:sz w:val="28"/>
          <w:szCs w:val="28"/>
        </w:rPr>
        <w:t xml:space="preserve">на почве личных неприязненных отношений </w:t>
      </w:r>
      <w:r w:rsidRPr="005837F6" w:rsidR="00BA2F30">
        <w:rPr>
          <w:sz w:val="28"/>
          <w:szCs w:val="28"/>
        </w:rPr>
        <w:t xml:space="preserve">нанес </w:t>
      </w:r>
      <w:r w:rsidRPr="005837F6" w:rsidR="00BA2F30">
        <w:rPr>
          <w:sz w:val="28"/>
          <w:szCs w:val="28"/>
        </w:rPr>
        <w:t>побои</w:t>
      </w:r>
      <w:r w:rsidRPr="005837F6" w:rsidR="005A3303">
        <w:rPr>
          <w:sz w:val="28"/>
          <w:szCs w:val="28"/>
        </w:rPr>
        <w:t xml:space="preserve"> Цветкову </w:t>
      </w:r>
      <w:r w:rsidR="002241C4">
        <w:rPr>
          <w:sz w:val="28"/>
          <w:szCs w:val="28"/>
        </w:rPr>
        <w:t>…….</w:t>
      </w:r>
      <w:r w:rsidRPr="005837F6" w:rsidR="005A3303">
        <w:rPr>
          <w:sz w:val="28"/>
          <w:szCs w:val="28"/>
        </w:rPr>
        <w:t xml:space="preserve">., </w:t>
      </w:r>
      <w:r w:rsidRPr="005837F6" w:rsidR="00BA2F30">
        <w:rPr>
          <w:sz w:val="28"/>
          <w:szCs w:val="28"/>
        </w:rPr>
        <w:t xml:space="preserve">а именно </w:t>
      </w:r>
      <w:r w:rsidRPr="005837F6" w:rsidR="005A3303">
        <w:rPr>
          <w:sz w:val="28"/>
          <w:szCs w:val="28"/>
        </w:rPr>
        <w:t xml:space="preserve">один </w:t>
      </w:r>
      <w:r w:rsidRPr="005837F6" w:rsidR="00165522">
        <w:rPr>
          <w:sz w:val="28"/>
          <w:szCs w:val="28"/>
        </w:rPr>
        <w:t xml:space="preserve">раз </w:t>
      </w:r>
      <w:r w:rsidRPr="005837F6" w:rsidR="0074227E">
        <w:rPr>
          <w:sz w:val="28"/>
          <w:szCs w:val="28"/>
        </w:rPr>
        <w:t xml:space="preserve">ударил его рукой </w:t>
      </w:r>
      <w:r w:rsidRPr="005837F6">
        <w:rPr>
          <w:sz w:val="28"/>
          <w:szCs w:val="28"/>
        </w:rPr>
        <w:t xml:space="preserve">в область </w:t>
      </w:r>
      <w:r w:rsidRPr="005837F6" w:rsidR="005A3303">
        <w:rPr>
          <w:sz w:val="28"/>
          <w:szCs w:val="28"/>
        </w:rPr>
        <w:t xml:space="preserve">правого уха, </w:t>
      </w:r>
      <w:r w:rsidRPr="005837F6" w:rsidR="00D94BDA">
        <w:rPr>
          <w:sz w:val="28"/>
          <w:szCs w:val="28"/>
        </w:rPr>
        <w:t xml:space="preserve">причинив </w:t>
      </w:r>
      <w:r w:rsidRPr="005837F6" w:rsidR="00E87453">
        <w:rPr>
          <w:sz w:val="28"/>
          <w:szCs w:val="28"/>
        </w:rPr>
        <w:t>тем самым е</w:t>
      </w:r>
      <w:r w:rsidRPr="005837F6" w:rsidR="00BA2F30">
        <w:rPr>
          <w:sz w:val="28"/>
          <w:szCs w:val="28"/>
        </w:rPr>
        <w:t>му</w:t>
      </w:r>
      <w:r w:rsidRPr="005837F6" w:rsidR="00E87453">
        <w:rPr>
          <w:sz w:val="28"/>
          <w:szCs w:val="28"/>
        </w:rPr>
        <w:t xml:space="preserve"> </w:t>
      </w:r>
      <w:r w:rsidRPr="005837F6" w:rsidR="00D94BDA">
        <w:rPr>
          <w:sz w:val="28"/>
          <w:szCs w:val="28"/>
        </w:rPr>
        <w:t xml:space="preserve">физическую боль, </w:t>
      </w:r>
      <w:r w:rsidRPr="005837F6" w:rsidR="00C27724">
        <w:rPr>
          <w:sz w:val="28"/>
          <w:szCs w:val="28"/>
        </w:rPr>
        <w:t>не</w:t>
      </w:r>
      <w:r w:rsidRPr="005837F6" w:rsidR="00E87453">
        <w:rPr>
          <w:sz w:val="28"/>
          <w:szCs w:val="28"/>
        </w:rPr>
        <w:t xml:space="preserve"> повлекших</w:t>
      </w:r>
      <w:r w:rsidRPr="005837F6">
        <w:rPr>
          <w:sz w:val="28"/>
          <w:szCs w:val="28"/>
        </w:rPr>
        <w:t xml:space="preserve"> последствий, указанных в </w:t>
      </w:r>
      <w:hyperlink r:id="rId6" w:history="1">
        <w:r w:rsidRPr="005837F6">
          <w:rPr>
            <w:sz w:val="28"/>
            <w:szCs w:val="28"/>
          </w:rPr>
          <w:t>статье 115</w:t>
        </w:r>
      </w:hyperlink>
      <w:r w:rsidRPr="005837F6">
        <w:rPr>
          <w:sz w:val="28"/>
          <w:szCs w:val="28"/>
        </w:rPr>
        <w:t xml:space="preserve"> Уголовного кодекса</w:t>
      </w:r>
      <w:r w:rsidRPr="005837F6">
        <w:rPr>
          <w:sz w:val="28"/>
          <w:szCs w:val="28"/>
        </w:rPr>
        <w:t xml:space="preserve"> РФ.</w:t>
      </w:r>
    </w:p>
    <w:p w:rsidR="005A3303" w:rsidRPr="005837F6" w:rsidP="00FB1B81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В</w:t>
      </w:r>
      <w:r w:rsidRPr="005837F6" w:rsidR="002214A0">
        <w:rPr>
          <w:sz w:val="28"/>
          <w:szCs w:val="28"/>
        </w:rPr>
        <w:t xml:space="preserve">иновность </w:t>
      </w:r>
      <w:r w:rsidRPr="005837F6">
        <w:rPr>
          <w:sz w:val="28"/>
          <w:szCs w:val="28"/>
        </w:rPr>
        <w:t>Фар</w:t>
      </w:r>
      <w:r w:rsidRPr="005837F6" w:rsidR="00584C03">
        <w:rPr>
          <w:sz w:val="28"/>
          <w:szCs w:val="28"/>
        </w:rPr>
        <w:t>х</w:t>
      </w:r>
      <w:r w:rsidRPr="005837F6">
        <w:rPr>
          <w:sz w:val="28"/>
          <w:szCs w:val="28"/>
        </w:rPr>
        <w:t xml:space="preserve">утдинова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 xml:space="preserve">. </w:t>
      </w:r>
      <w:r w:rsidRPr="005837F6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5837F6" w:rsidR="00BD03A6">
        <w:rPr>
          <w:sz w:val="28"/>
          <w:szCs w:val="28"/>
        </w:rPr>
        <w:t>атьей</w:t>
      </w:r>
      <w:r w:rsidRPr="005837F6" w:rsidR="00961C76">
        <w:rPr>
          <w:sz w:val="28"/>
          <w:szCs w:val="28"/>
        </w:rPr>
        <w:t xml:space="preserve"> </w:t>
      </w:r>
      <w:r w:rsidRPr="005837F6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5837F6">
        <w:rPr>
          <w:sz w:val="28"/>
          <w:szCs w:val="28"/>
        </w:rPr>
        <w:t>08.02.</w:t>
      </w:r>
      <w:r w:rsidRPr="005837F6" w:rsidR="00BD03A6">
        <w:rPr>
          <w:sz w:val="28"/>
          <w:szCs w:val="28"/>
        </w:rPr>
        <w:t>2022 № 2200</w:t>
      </w:r>
      <w:r w:rsidRPr="005837F6">
        <w:rPr>
          <w:sz w:val="28"/>
          <w:szCs w:val="28"/>
        </w:rPr>
        <w:t>281</w:t>
      </w:r>
      <w:r w:rsidRPr="005837F6" w:rsidR="00BD03A6">
        <w:rPr>
          <w:sz w:val="28"/>
          <w:szCs w:val="28"/>
        </w:rPr>
        <w:t xml:space="preserve">; </w:t>
      </w:r>
      <w:r w:rsidRPr="005837F6">
        <w:rPr>
          <w:sz w:val="28"/>
          <w:szCs w:val="28"/>
        </w:rPr>
        <w:t xml:space="preserve">заявлением Цветкова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 о привлечении к ответственности </w:t>
      </w:r>
      <w:r w:rsidRPr="005837F6">
        <w:rPr>
          <w:sz w:val="28"/>
          <w:szCs w:val="28"/>
        </w:rPr>
        <w:t>Фахрутдинова</w:t>
      </w:r>
      <w:r w:rsidRPr="005837F6">
        <w:rPr>
          <w:sz w:val="28"/>
          <w:szCs w:val="28"/>
        </w:rPr>
        <w:t xml:space="preserve">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.; письменными объяснениями Цветкова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 xml:space="preserve">., Гарипова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 xml:space="preserve">., Фахрутдинова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 xml:space="preserve">.; </w:t>
      </w:r>
      <w:r w:rsidRPr="005837F6" w:rsidR="0082188D">
        <w:rPr>
          <w:sz w:val="28"/>
          <w:szCs w:val="28"/>
        </w:rPr>
        <w:t xml:space="preserve">копией постановления о назначении судебной медицинской экспертизы в отношении </w:t>
      </w:r>
      <w:r w:rsidRPr="005837F6">
        <w:rPr>
          <w:sz w:val="28"/>
          <w:szCs w:val="28"/>
        </w:rPr>
        <w:t xml:space="preserve">Цветкова </w:t>
      </w:r>
      <w:r w:rsidR="002241C4">
        <w:rPr>
          <w:sz w:val="28"/>
          <w:szCs w:val="28"/>
        </w:rPr>
        <w:t>……..</w:t>
      </w:r>
      <w:r w:rsidRPr="005837F6">
        <w:rPr>
          <w:sz w:val="28"/>
          <w:szCs w:val="28"/>
        </w:rPr>
        <w:t>., з</w:t>
      </w:r>
      <w:r w:rsidRPr="005837F6" w:rsidR="0082188D">
        <w:rPr>
          <w:sz w:val="28"/>
          <w:szCs w:val="28"/>
        </w:rPr>
        <w:t>аключени</w:t>
      </w:r>
      <w:r w:rsidRPr="005837F6">
        <w:rPr>
          <w:sz w:val="28"/>
          <w:szCs w:val="28"/>
        </w:rPr>
        <w:t>ем</w:t>
      </w:r>
      <w:r w:rsidRPr="005837F6" w:rsidR="0082188D">
        <w:rPr>
          <w:sz w:val="28"/>
          <w:szCs w:val="28"/>
        </w:rPr>
        <w:t xml:space="preserve"> эксперта от </w:t>
      </w:r>
      <w:r w:rsidRPr="005837F6">
        <w:rPr>
          <w:sz w:val="28"/>
          <w:szCs w:val="28"/>
        </w:rPr>
        <w:t>01.02.</w:t>
      </w:r>
      <w:r w:rsidRPr="005837F6" w:rsidR="0082188D">
        <w:rPr>
          <w:sz w:val="28"/>
          <w:szCs w:val="28"/>
        </w:rPr>
        <w:t>202</w:t>
      </w:r>
      <w:r w:rsidRPr="005837F6">
        <w:rPr>
          <w:sz w:val="28"/>
          <w:szCs w:val="28"/>
        </w:rPr>
        <w:t>2</w:t>
      </w:r>
      <w:r w:rsidRPr="005837F6" w:rsidR="0082188D">
        <w:rPr>
          <w:sz w:val="28"/>
          <w:szCs w:val="28"/>
        </w:rPr>
        <w:t xml:space="preserve"> № </w:t>
      </w:r>
      <w:r w:rsidRPr="005837F6">
        <w:rPr>
          <w:sz w:val="28"/>
          <w:szCs w:val="28"/>
        </w:rPr>
        <w:t>614/491</w:t>
      </w:r>
      <w:r w:rsidRPr="005837F6" w:rsidR="00584C03">
        <w:rPr>
          <w:sz w:val="28"/>
          <w:szCs w:val="28"/>
        </w:rPr>
        <w:t xml:space="preserve">; свидетельским показаниями свидетелей Гарипова </w:t>
      </w:r>
      <w:r w:rsidR="002241C4">
        <w:rPr>
          <w:sz w:val="28"/>
          <w:szCs w:val="28"/>
        </w:rPr>
        <w:t>………</w:t>
      </w:r>
      <w:r w:rsidRPr="005837F6" w:rsidR="00584C03">
        <w:rPr>
          <w:sz w:val="28"/>
          <w:szCs w:val="28"/>
        </w:rPr>
        <w:t xml:space="preserve">. и Климчака </w:t>
      </w:r>
      <w:r w:rsidR="002241C4">
        <w:rPr>
          <w:sz w:val="28"/>
          <w:szCs w:val="28"/>
        </w:rPr>
        <w:t>……..</w:t>
      </w:r>
      <w:r w:rsidRPr="005837F6" w:rsidR="00584C03">
        <w:rPr>
          <w:sz w:val="28"/>
          <w:szCs w:val="28"/>
        </w:rPr>
        <w:t>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837F6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5837F6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5837F6" w:rsidR="005A3303">
        <w:rPr>
          <w:sz w:val="28"/>
          <w:szCs w:val="28"/>
        </w:rPr>
        <w:t>Фар</w:t>
      </w:r>
      <w:r w:rsidRPr="005837F6" w:rsidR="00584C03">
        <w:rPr>
          <w:sz w:val="28"/>
          <w:szCs w:val="28"/>
        </w:rPr>
        <w:t>х</w:t>
      </w:r>
      <w:r w:rsidRPr="005837F6" w:rsidR="005A3303">
        <w:rPr>
          <w:sz w:val="28"/>
          <w:szCs w:val="28"/>
        </w:rPr>
        <w:t xml:space="preserve">утдинова </w:t>
      </w:r>
      <w:r w:rsidR="002241C4">
        <w:rPr>
          <w:sz w:val="28"/>
          <w:szCs w:val="28"/>
        </w:rPr>
        <w:t>………</w:t>
      </w:r>
      <w:r w:rsidRPr="005837F6" w:rsidR="005A3303">
        <w:rPr>
          <w:sz w:val="28"/>
          <w:szCs w:val="28"/>
        </w:rPr>
        <w:t xml:space="preserve">. </w:t>
      </w:r>
      <w:r w:rsidRPr="005837F6" w:rsidR="00243A19">
        <w:rPr>
          <w:sz w:val="28"/>
          <w:szCs w:val="28"/>
        </w:rPr>
        <w:t>в</w:t>
      </w:r>
      <w:r w:rsidRPr="005837F6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5837F6">
          <w:rPr>
            <w:sz w:val="28"/>
            <w:szCs w:val="28"/>
          </w:rPr>
          <w:t>статье 115</w:t>
        </w:r>
      </w:hyperlink>
      <w:r w:rsidRPr="005837F6">
        <w:rPr>
          <w:sz w:val="28"/>
          <w:szCs w:val="28"/>
        </w:rPr>
        <w:t xml:space="preserve"> Уголовного кодекса Р</w:t>
      </w:r>
      <w:r w:rsidRPr="005837F6" w:rsidR="005A3303">
        <w:rPr>
          <w:sz w:val="28"/>
          <w:szCs w:val="28"/>
        </w:rPr>
        <w:t>Ф</w:t>
      </w:r>
      <w:r w:rsidRPr="005837F6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5837F6">
          <w:rPr>
            <w:sz w:val="28"/>
            <w:szCs w:val="28"/>
          </w:rPr>
          <w:t>деяния</w:t>
        </w:r>
      </w:hyperlink>
      <w:r w:rsidRPr="005837F6">
        <w:rPr>
          <w:sz w:val="28"/>
          <w:szCs w:val="28"/>
        </w:rPr>
        <w:t>.</w:t>
      </w:r>
    </w:p>
    <w:p w:rsidR="00542ED9" w:rsidRPr="005837F6" w:rsidP="005A3303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Непризнание </w:t>
      </w:r>
      <w:r w:rsidRPr="005837F6" w:rsidR="005A3303">
        <w:rPr>
          <w:sz w:val="28"/>
          <w:szCs w:val="28"/>
        </w:rPr>
        <w:t>Фар</w:t>
      </w:r>
      <w:r w:rsidRPr="005837F6" w:rsidR="00584C03">
        <w:rPr>
          <w:sz w:val="28"/>
          <w:szCs w:val="28"/>
        </w:rPr>
        <w:t>х</w:t>
      </w:r>
      <w:r w:rsidRPr="005837F6" w:rsidR="005A3303">
        <w:rPr>
          <w:sz w:val="28"/>
          <w:szCs w:val="28"/>
        </w:rPr>
        <w:t xml:space="preserve">утдиновым </w:t>
      </w:r>
      <w:r w:rsidR="002241C4">
        <w:rPr>
          <w:sz w:val="28"/>
          <w:szCs w:val="28"/>
        </w:rPr>
        <w:t>…….</w:t>
      </w:r>
      <w:r w:rsidRPr="005837F6" w:rsidR="005A3303">
        <w:rPr>
          <w:sz w:val="28"/>
          <w:szCs w:val="28"/>
        </w:rPr>
        <w:t xml:space="preserve">. </w:t>
      </w:r>
      <w:r w:rsidRPr="005837F6">
        <w:rPr>
          <w:sz w:val="28"/>
          <w:szCs w:val="28"/>
        </w:rPr>
        <w:t xml:space="preserve">вины в совершении указанного правонарушения суд расценивает как выбранный им способ защиты с целью избежать предусмотренной законом ответственности за совершенное </w:t>
      </w:r>
      <w:r w:rsidRPr="005837F6">
        <w:rPr>
          <w:sz w:val="28"/>
          <w:szCs w:val="28"/>
        </w:rPr>
        <w:t xml:space="preserve">правонарушение, поскольку его доводы опровергаются собранными и исследованными в ходе судебного заседания доказательствами, в том числе заключением эксперта, из которого следует, что </w:t>
      </w:r>
      <w:r w:rsidRPr="005837F6" w:rsidR="0058506F">
        <w:rPr>
          <w:sz w:val="28"/>
          <w:szCs w:val="28"/>
        </w:rPr>
        <w:t xml:space="preserve">на момент осмотра у </w:t>
      </w:r>
      <w:r w:rsidRPr="005837F6" w:rsidR="005A3303">
        <w:rPr>
          <w:sz w:val="28"/>
          <w:szCs w:val="28"/>
        </w:rPr>
        <w:t xml:space="preserve">Цветкова </w:t>
      </w:r>
      <w:r w:rsidR="002241C4">
        <w:rPr>
          <w:sz w:val="28"/>
          <w:szCs w:val="28"/>
        </w:rPr>
        <w:t>……..</w:t>
      </w:r>
      <w:r w:rsidRPr="005837F6" w:rsidR="005A3303">
        <w:rPr>
          <w:sz w:val="28"/>
          <w:szCs w:val="28"/>
        </w:rPr>
        <w:t xml:space="preserve">. </w:t>
      </w:r>
      <w:r w:rsidRPr="005837F6" w:rsidR="0058506F">
        <w:rPr>
          <w:sz w:val="28"/>
          <w:szCs w:val="28"/>
        </w:rPr>
        <w:t>имелись телесные повреждения в виде кровоподтек</w:t>
      </w:r>
      <w:r w:rsidRPr="005837F6" w:rsidR="005A3303">
        <w:rPr>
          <w:sz w:val="28"/>
          <w:szCs w:val="28"/>
        </w:rPr>
        <w:t xml:space="preserve">а с ссадиной правой ушной раковины, </w:t>
      </w:r>
      <w:r w:rsidRPr="005837F6" w:rsidR="0058506F">
        <w:rPr>
          <w:sz w:val="28"/>
          <w:szCs w:val="28"/>
        </w:rPr>
        <w:t>которые образовались от воздействия твердого тупого предмета</w:t>
      </w:r>
      <w:r w:rsidRPr="005837F6" w:rsidR="005A3303">
        <w:rPr>
          <w:sz w:val="28"/>
          <w:szCs w:val="28"/>
        </w:rPr>
        <w:t xml:space="preserve">, </w:t>
      </w:r>
      <w:r w:rsidRPr="005837F6" w:rsidR="0058506F">
        <w:rPr>
          <w:sz w:val="28"/>
          <w:szCs w:val="28"/>
        </w:rPr>
        <w:t xml:space="preserve">механизм – удар, сдавление, трение, </w:t>
      </w:r>
      <w:r w:rsidRPr="005837F6">
        <w:rPr>
          <w:sz w:val="28"/>
          <w:szCs w:val="28"/>
        </w:rPr>
        <w:t>характер</w:t>
      </w:r>
      <w:r w:rsidRPr="005837F6" w:rsidR="005A3303">
        <w:rPr>
          <w:sz w:val="28"/>
          <w:szCs w:val="28"/>
        </w:rPr>
        <w:t xml:space="preserve">, </w:t>
      </w:r>
      <w:r w:rsidRPr="005837F6">
        <w:rPr>
          <w:sz w:val="28"/>
          <w:szCs w:val="28"/>
        </w:rPr>
        <w:t>локализация которых согласуются с объяснениями потерпевшего</w:t>
      </w:r>
      <w:r w:rsidRPr="005837F6" w:rsidR="001226D8">
        <w:rPr>
          <w:sz w:val="28"/>
          <w:szCs w:val="28"/>
        </w:rPr>
        <w:t xml:space="preserve"> о том, что </w:t>
      </w:r>
      <w:r w:rsidRPr="005837F6" w:rsidR="005A3303">
        <w:rPr>
          <w:sz w:val="28"/>
          <w:szCs w:val="28"/>
        </w:rPr>
        <w:t>Фар</w:t>
      </w:r>
      <w:r w:rsidRPr="005837F6" w:rsidR="00584C03">
        <w:rPr>
          <w:sz w:val="28"/>
          <w:szCs w:val="28"/>
        </w:rPr>
        <w:t>х</w:t>
      </w:r>
      <w:r w:rsidRPr="005837F6" w:rsidR="005A3303">
        <w:rPr>
          <w:sz w:val="28"/>
          <w:szCs w:val="28"/>
        </w:rPr>
        <w:t xml:space="preserve">утдинов </w:t>
      </w:r>
      <w:r w:rsidR="002241C4">
        <w:rPr>
          <w:sz w:val="28"/>
          <w:szCs w:val="28"/>
        </w:rPr>
        <w:t>……..</w:t>
      </w:r>
      <w:r w:rsidRPr="005837F6" w:rsidR="005A3303">
        <w:rPr>
          <w:sz w:val="28"/>
          <w:szCs w:val="28"/>
        </w:rPr>
        <w:t xml:space="preserve">. </w:t>
      </w:r>
      <w:r w:rsidRPr="005837F6" w:rsidR="00200564">
        <w:rPr>
          <w:sz w:val="28"/>
          <w:szCs w:val="28"/>
        </w:rPr>
        <w:t>нанес ему один удар кулаком в область правого уха.</w:t>
      </w:r>
      <w:r w:rsidRPr="005837F6" w:rsidR="00A50BB9">
        <w:rPr>
          <w:sz w:val="28"/>
          <w:szCs w:val="28"/>
        </w:rPr>
        <w:t xml:space="preserve"> Свидетель Гарипов </w:t>
      </w:r>
      <w:r w:rsidR="002241C4">
        <w:rPr>
          <w:sz w:val="28"/>
          <w:szCs w:val="28"/>
        </w:rPr>
        <w:t>……..</w:t>
      </w:r>
      <w:r w:rsidRPr="005837F6" w:rsidR="00A50BB9">
        <w:rPr>
          <w:sz w:val="28"/>
          <w:szCs w:val="28"/>
        </w:rPr>
        <w:t>., также показал суду, что после того как раздраженный и взволнованный Фар</w:t>
      </w:r>
      <w:r w:rsidRPr="005837F6">
        <w:rPr>
          <w:sz w:val="28"/>
          <w:szCs w:val="28"/>
        </w:rPr>
        <w:t>х</w:t>
      </w:r>
      <w:r w:rsidRPr="005837F6" w:rsidR="00A50BB9">
        <w:rPr>
          <w:sz w:val="28"/>
          <w:szCs w:val="28"/>
        </w:rPr>
        <w:t xml:space="preserve">утдинов </w:t>
      </w:r>
      <w:r w:rsidR="002241C4">
        <w:rPr>
          <w:sz w:val="28"/>
          <w:szCs w:val="28"/>
        </w:rPr>
        <w:t>………</w:t>
      </w:r>
      <w:r w:rsidRPr="005837F6" w:rsidR="00A50BB9">
        <w:rPr>
          <w:sz w:val="28"/>
          <w:szCs w:val="28"/>
        </w:rPr>
        <w:t xml:space="preserve">. пригласил Цветкова </w:t>
      </w:r>
      <w:r w:rsidR="002241C4">
        <w:rPr>
          <w:sz w:val="28"/>
          <w:szCs w:val="28"/>
        </w:rPr>
        <w:t>……..</w:t>
      </w:r>
      <w:r w:rsidRPr="005837F6" w:rsidR="00A50BB9">
        <w:rPr>
          <w:sz w:val="28"/>
          <w:szCs w:val="28"/>
        </w:rPr>
        <w:t xml:space="preserve">. поговорить в другой кабинет, Цветков </w:t>
      </w:r>
      <w:r w:rsidR="002241C4">
        <w:rPr>
          <w:sz w:val="28"/>
          <w:szCs w:val="28"/>
        </w:rPr>
        <w:t>…….</w:t>
      </w:r>
      <w:r w:rsidRPr="005837F6" w:rsidR="00A50BB9">
        <w:rPr>
          <w:sz w:val="28"/>
          <w:szCs w:val="28"/>
        </w:rPr>
        <w:t xml:space="preserve">. обратно вернулся </w:t>
      </w:r>
      <w:r w:rsidRPr="005837F6">
        <w:rPr>
          <w:sz w:val="28"/>
          <w:szCs w:val="28"/>
        </w:rPr>
        <w:t xml:space="preserve">в кабинет </w:t>
      </w:r>
      <w:r w:rsidRPr="005837F6" w:rsidR="00A50BB9">
        <w:rPr>
          <w:sz w:val="28"/>
          <w:szCs w:val="28"/>
        </w:rPr>
        <w:t>и держал рукой правую сторону лица, и сообщил ему, что Фар</w:t>
      </w:r>
      <w:r w:rsidRPr="005837F6">
        <w:rPr>
          <w:sz w:val="28"/>
          <w:szCs w:val="28"/>
        </w:rPr>
        <w:t>х</w:t>
      </w:r>
      <w:r w:rsidRPr="005837F6" w:rsidR="00A50BB9">
        <w:rPr>
          <w:sz w:val="28"/>
          <w:szCs w:val="28"/>
        </w:rPr>
        <w:t xml:space="preserve">утдинов </w:t>
      </w:r>
      <w:r w:rsidR="002241C4">
        <w:rPr>
          <w:sz w:val="28"/>
          <w:szCs w:val="28"/>
        </w:rPr>
        <w:t>……….</w:t>
      </w:r>
      <w:r w:rsidRPr="005837F6" w:rsidR="00A50BB9">
        <w:rPr>
          <w:sz w:val="28"/>
          <w:szCs w:val="28"/>
        </w:rPr>
        <w:t>. ударил его по лицу, его лицо в области правого уха при этом было покрасневшим.</w:t>
      </w:r>
      <w:r w:rsidRPr="005837F6">
        <w:rPr>
          <w:sz w:val="28"/>
          <w:szCs w:val="28"/>
        </w:rPr>
        <w:t xml:space="preserve"> Причастность Фархутдинова </w:t>
      </w:r>
      <w:r w:rsidR="002241C4">
        <w:rPr>
          <w:sz w:val="28"/>
          <w:szCs w:val="28"/>
        </w:rPr>
        <w:t>…….</w:t>
      </w:r>
      <w:r w:rsidRPr="005837F6">
        <w:rPr>
          <w:sz w:val="28"/>
          <w:szCs w:val="28"/>
        </w:rPr>
        <w:t>. к совершению указанного правонарушения также подтверждается показаниями свидетеля</w:t>
      </w:r>
      <w:r w:rsidRPr="005837F6">
        <w:rPr>
          <w:b/>
          <w:sz w:val="28"/>
          <w:szCs w:val="28"/>
        </w:rPr>
        <w:t xml:space="preserve"> </w:t>
      </w:r>
      <w:r w:rsidRPr="005837F6">
        <w:rPr>
          <w:sz w:val="28"/>
          <w:szCs w:val="28"/>
        </w:rPr>
        <w:t xml:space="preserve">Климчака </w:t>
      </w:r>
      <w:r w:rsidR="002241C4">
        <w:rPr>
          <w:sz w:val="28"/>
          <w:szCs w:val="28"/>
        </w:rPr>
        <w:t>……….</w:t>
      </w:r>
      <w:r w:rsidRPr="005837F6">
        <w:rPr>
          <w:sz w:val="28"/>
          <w:szCs w:val="28"/>
        </w:rPr>
        <w:t>.</w:t>
      </w:r>
    </w:p>
    <w:p w:rsidR="00542ED9" w:rsidRPr="005837F6" w:rsidP="00542ED9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При назначении вида и меры административного наказания Фархутдинову </w:t>
      </w:r>
      <w:r w:rsidR="002241C4">
        <w:rPr>
          <w:sz w:val="28"/>
          <w:szCs w:val="28"/>
        </w:rPr>
        <w:t>………</w:t>
      </w:r>
      <w:r w:rsidRPr="005837F6">
        <w:rPr>
          <w:sz w:val="28"/>
          <w:szCs w:val="28"/>
        </w:rPr>
        <w:t>. суд учитывает положения статьи 4.1 КоАП РФ, в соответствии с которой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Обстоятельств, отягчающих </w:t>
      </w:r>
      <w:r w:rsidRPr="005837F6" w:rsidR="001226D8">
        <w:rPr>
          <w:sz w:val="28"/>
          <w:szCs w:val="28"/>
        </w:rPr>
        <w:t xml:space="preserve">и (или) смягчающих </w:t>
      </w:r>
      <w:r w:rsidRPr="005837F6">
        <w:rPr>
          <w:sz w:val="28"/>
          <w:szCs w:val="28"/>
        </w:rPr>
        <w:t>административную ответственность, судом не установлено.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Исходя из вышеизложенного, суд полагает возможным </w:t>
      </w:r>
      <w:r w:rsidRPr="005837F6" w:rsidR="0082188D">
        <w:rPr>
          <w:sz w:val="28"/>
          <w:szCs w:val="28"/>
        </w:rPr>
        <w:t xml:space="preserve">назначить </w:t>
      </w:r>
      <w:r w:rsidRPr="005837F6" w:rsidR="00A50BB9">
        <w:rPr>
          <w:sz w:val="28"/>
          <w:szCs w:val="28"/>
        </w:rPr>
        <w:t>Фар</w:t>
      </w:r>
      <w:r w:rsidRPr="005837F6" w:rsidR="00542ED9">
        <w:rPr>
          <w:sz w:val="28"/>
          <w:szCs w:val="28"/>
        </w:rPr>
        <w:t>х</w:t>
      </w:r>
      <w:r w:rsidRPr="005837F6" w:rsidR="00A50BB9">
        <w:rPr>
          <w:sz w:val="28"/>
          <w:szCs w:val="28"/>
        </w:rPr>
        <w:t xml:space="preserve">утдинову </w:t>
      </w:r>
      <w:r w:rsidR="002241C4">
        <w:rPr>
          <w:sz w:val="28"/>
          <w:szCs w:val="28"/>
        </w:rPr>
        <w:t>……….</w:t>
      </w:r>
      <w:r w:rsidRPr="005837F6" w:rsidR="00A50BB9">
        <w:rPr>
          <w:sz w:val="28"/>
          <w:szCs w:val="28"/>
        </w:rPr>
        <w:t xml:space="preserve">. </w:t>
      </w:r>
      <w:r w:rsidRPr="005837F6" w:rsidR="00961C76">
        <w:rPr>
          <w:sz w:val="28"/>
          <w:szCs w:val="28"/>
        </w:rPr>
        <w:t>н</w:t>
      </w:r>
      <w:r w:rsidRPr="005837F6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На основании изложенного, руководствуясь статьями 2.9, </w:t>
      </w:r>
      <w:r w:rsidRPr="005837F6" w:rsidR="00BE5DFF">
        <w:rPr>
          <w:sz w:val="28"/>
          <w:szCs w:val="28"/>
        </w:rPr>
        <w:t xml:space="preserve">6.1.1, </w:t>
      </w:r>
      <w:r w:rsidRPr="005837F6">
        <w:rPr>
          <w:sz w:val="28"/>
          <w:szCs w:val="28"/>
        </w:rPr>
        <w:t>29.9, 29.10. КоАП РФ, мирово</w:t>
      </w:r>
      <w:r w:rsidRPr="005837F6" w:rsidR="00BE5DFF">
        <w:rPr>
          <w:sz w:val="28"/>
          <w:szCs w:val="28"/>
        </w:rPr>
        <w:t>й</w:t>
      </w:r>
      <w:r w:rsidRPr="005837F6">
        <w:rPr>
          <w:sz w:val="28"/>
          <w:szCs w:val="28"/>
        </w:rPr>
        <w:t xml:space="preserve"> судь</w:t>
      </w:r>
      <w:r w:rsidRPr="005837F6" w:rsidR="00BE5DFF">
        <w:rPr>
          <w:sz w:val="28"/>
          <w:szCs w:val="28"/>
        </w:rPr>
        <w:t>я</w:t>
      </w:r>
      <w:r w:rsidRPr="005837F6" w:rsidR="00F42EFE">
        <w:rPr>
          <w:sz w:val="28"/>
          <w:szCs w:val="28"/>
        </w:rPr>
        <w:t>,</w:t>
      </w:r>
    </w:p>
    <w:p w:rsidR="00045005" w:rsidRPr="005837F6" w:rsidP="002214A0">
      <w:pPr>
        <w:ind w:firstLine="540"/>
        <w:jc w:val="center"/>
        <w:rPr>
          <w:sz w:val="28"/>
          <w:szCs w:val="28"/>
        </w:rPr>
      </w:pPr>
    </w:p>
    <w:p w:rsidR="002214A0" w:rsidRPr="005837F6" w:rsidP="002214A0">
      <w:pPr>
        <w:ind w:firstLine="540"/>
        <w:jc w:val="center"/>
        <w:rPr>
          <w:sz w:val="28"/>
          <w:szCs w:val="28"/>
        </w:rPr>
      </w:pPr>
      <w:r w:rsidRPr="005837F6">
        <w:rPr>
          <w:sz w:val="28"/>
          <w:szCs w:val="28"/>
        </w:rPr>
        <w:t>п о с т а н о в и л :</w:t>
      </w:r>
    </w:p>
    <w:p w:rsidR="002214A0" w:rsidRPr="005837F6" w:rsidP="002214A0">
      <w:pPr>
        <w:ind w:firstLine="540"/>
        <w:jc w:val="center"/>
        <w:rPr>
          <w:sz w:val="28"/>
          <w:szCs w:val="28"/>
        </w:rPr>
      </w:pPr>
    </w:p>
    <w:p w:rsidR="0043239C" w:rsidRPr="005837F6" w:rsidP="00BE5DFF">
      <w:pPr>
        <w:widowControl w:val="0"/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Признать </w:t>
      </w:r>
      <w:r w:rsidRPr="005837F6" w:rsidR="00A50BB9">
        <w:rPr>
          <w:sz w:val="28"/>
          <w:szCs w:val="28"/>
        </w:rPr>
        <w:t>Фар</w:t>
      </w:r>
      <w:r w:rsidRPr="005837F6" w:rsidR="00542ED9">
        <w:rPr>
          <w:sz w:val="28"/>
          <w:szCs w:val="28"/>
        </w:rPr>
        <w:t>х</w:t>
      </w:r>
      <w:r w:rsidRPr="005837F6" w:rsidR="00A50BB9">
        <w:rPr>
          <w:sz w:val="28"/>
          <w:szCs w:val="28"/>
        </w:rPr>
        <w:t xml:space="preserve">утдинова </w:t>
      </w:r>
      <w:r w:rsidR="002241C4">
        <w:rPr>
          <w:sz w:val="28"/>
          <w:szCs w:val="28"/>
        </w:rPr>
        <w:t>………..</w:t>
      </w:r>
      <w:r w:rsidRPr="005837F6" w:rsidR="00A50BB9">
        <w:rPr>
          <w:sz w:val="28"/>
          <w:szCs w:val="28"/>
        </w:rPr>
        <w:t xml:space="preserve"> в</w:t>
      </w:r>
      <w:r w:rsidRPr="005837F6">
        <w:rPr>
          <w:sz w:val="28"/>
          <w:szCs w:val="28"/>
        </w:rPr>
        <w:t>иновным в совершении административного правонарушения, предусмотренного ст</w:t>
      </w:r>
      <w:r w:rsidRPr="005837F6" w:rsidR="00BA73D9">
        <w:rPr>
          <w:sz w:val="28"/>
          <w:szCs w:val="28"/>
        </w:rPr>
        <w:t>атьей</w:t>
      </w:r>
      <w:r w:rsidRPr="005837F6" w:rsidR="00961C76">
        <w:rPr>
          <w:sz w:val="28"/>
          <w:szCs w:val="28"/>
        </w:rPr>
        <w:t xml:space="preserve"> </w:t>
      </w:r>
      <w:r w:rsidRPr="005837F6">
        <w:rPr>
          <w:sz w:val="28"/>
          <w:szCs w:val="28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5837F6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5837F6" w:rsidR="00AA1C10">
        <w:rPr>
          <w:sz w:val="28"/>
          <w:szCs w:val="28"/>
        </w:rPr>
        <w:t>нка России//УФК по Республике Татарстан г.</w:t>
      </w:r>
      <w:r w:rsidRPr="005837F6" w:rsidR="00FD0284">
        <w:rPr>
          <w:sz w:val="28"/>
          <w:szCs w:val="28"/>
        </w:rPr>
        <w:t xml:space="preserve"> </w:t>
      </w:r>
      <w:r w:rsidRPr="005837F6" w:rsidR="00AA1C10">
        <w:rPr>
          <w:sz w:val="28"/>
          <w:szCs w:val="28"/>
        </w:rPr>
        <w:t>Казань</w:t>
      </w:r>
      <w:r w:rsidRPr="005837F6">
        <w:rPr>
          <w:sz w:val="28"/>
          <w:szCs w:val="28"/>
        </w:rPr>
        <w:t>; БИК 019205400 ОКТМО 92701000001, КБК 73111601063010101140, УИН 03186909000000000002</w:t>
      </w:r>
      <w:r w:rsidRPr="005837F6" w:rsidR="00542ED9">
        <w:rPr>
          <w:sz w:val="28"/>
          <w:szCs w:val="28"/>
        </w:rPr>
        <w:t>6747051</w:t>
      </w:r>
      <w:r w:rsidRPr="005837F6" w:rsidR="00A21F50">
        <w:rPr>
          <w:sz w:val="28"/>
          <w:szCs w:val="28"/>
        </w:rPr>
        <w:t>.</w:t>
      </w:r>
    </w:p>
    <w:p w:rsidR="0043239C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Разъяснить лицу, привлеченному к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5837F6">
        <w:rPr>
          <w:sz w:val="28"/>
          <w:szCs w:val="28"/>
        </w:rPr>
        <w:t xml:space="preserve"> ответственности, что согласно ч</w:t>
      </w:r>
      <w:r w:rsidRPr="005837F6" w:rsidR="00BA73D9">
        <w:rPr>
          <w:sz w:val="28"/>
          <w:szCs w:val="28"/>
        </w:rPr>
        <w:t>астям</w:t>
      </w:r>
      <w:r w:rsidRPr="005837F6">
        <w:rPr>
          <w:sz w:val="28"/>
          <w:szCs w:val="28"/>
        </w:rPr>
        <w:t xml:space="preserve"> 1 и 5 </w:t>
      </w:r>
      <w:r w:rsidRPr="005837F6">
        <w:rPr>
          <w:rStyle w:val="snippetequal1"/>
          <w:b w:val="0"/>
          <w:bCs w:val="0"/>
          <w:sz w:val="28"/>
          <w:szCs w:val="28"/>
        </w:rPr>
        <w:t>ст</w:t>
      </w:r>
      <w:r w:rsidRPr="005837F6" w:rsidR="00BA73D9">
        <w:rPr>
          <w:rStyle w:val="snippetequal1"/>
          <w:b w:val="0"/>
          <w:bCs w:val="0"/>
          <w:sz w:val="28"/>
          <w:szCs w:val="28"/>
        </w:rPr>
        <w:t>атьи</w:t>
      </w:r>
      <w:r w:rsidRPr="005837F6">
        <w:rPr>
          <w:sz w:val="28"/>
          <w:szCs w:val="28"/>
        </w:rPr>
        <w:t xml:space="preserve"> 32.2 КоАП РФ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5837F6">
        <w:rPr>
          <w:sz w:val="28"/>
          <w:szCs w:val="28"/>
        </w:rPr>
        <w:t xml:space="preserve"> должен быть уплачен лицом, привлеченным к </w:t>
      </w:r>
      <w:r w:rsidRPr="005837F6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5837F6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5837F6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5837F6">
        <w:rPr>
          <w:rStyle w:val="snippetequal1"/>
          <w:b w:val="0"/>
          <w:bCs w:val="0"/>
          <w:sz w:val="28"/>
          <w:szCs w:val="28"/>
        </w:rPr>
        <w:t>ст</w:t>
      </w:r>
      <w:r w:rsidRPr="005837F6" w:rsidR="00BA73D9">
        <w:rPr>
          <w:rStyle w:val="snippetequal1"/>
          <w:b w:val="0"/>
          <w:bCs w:val="0"/>
          <w:sz w:val="28"/>
          <w:szCs w:val="28"/>
        </w:rPr>
        <w:t>атьей</w:t>
      </w:r>
      <w:r w:rsidRPr="005837F6">
        <w:rPr>
          <w:sz w:val="28"/>
          <w:szCs w:val="28"/>
        </w:rPr>
        <w:t xml:space="preserve"> 31.5 КоАП РФ.</w:t>
      </w:r>
    </w:p>
    <w:p w:rsidR="009D62A7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5837F6">
        <w:rPr>
          <w:sz w:val="28"/>
          <w:szCs w:val="28"/>
        </w:rPr>
        <w:t>1</w:t>
      </w:r>
      <w:r w:rsidRPr="005837F6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5837F6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При отсутствии документа, свидетельствующего об уплате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5837F6">
        <w:rPr>
          <w:sz w:val="28"/>
          <w:szCs w:val="28"/>
        </w:rPr>
        <w:t xml:space="preserve">, и информации об уплате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5837F6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5837F6">
        <w:rPr>
          <w:rStyle w:val="snippetequal1"/>
          <w:b w:val="0"/>
          <w:bCs w:val="0"/>
          <w:sz w:val="28"/>
          <w:szCs w:val="28"/>
        </w:rPr>
        <w:t>статьи</w:t>
      </w:r>
      <w:r w:rsidRPr="005837F6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5837F6">
        <w:rPr>
          <w:sz w:val="28"/>
          <w:szCs w:val="28"/>
        </w:rPr>
        <w:t xml:space="preserve"> с отметкой о его </w:t>
      </w:r>
      <w:r w:rsidRPr="005837F6">
        <w:rPr>
          <w:rStyle w:val="snippetequal1"/>
          <w:b w:val="0"/>
          <w:bCs w:val="0"/>
          <w:sz w:val="28"/>
          <w:szCs w:val="28"/>
        </w:rPr>
        <w:t>неуплате</w:t>
      </w:r>
      <w:r w:rsidRPr="005837F6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5837F6" w:rsidP="00BE5DFF">
      <w:pPr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 xml:space="preserve">Согласно </w:t>
      </w:r>
      <w:r w:rsidRPr="005837F6">
        <w:rPr>
          <w:rStyle w:val="snippetequal1"/>
          <w:b w:val="0"/>
          <w:bCs w:val="0"/>
          <w:sz w:val="28"/>
          <w:szCs w:val="28"/>
        </w:rPr>
        <w:t>ч</w:t>
      </w:r>
      <w:r w:rsidRPr="005837F6" w:rsidR="00BA73D9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5837F6">
        <w:rPr>
          <w:rStyle w:val="snippetequal1"/>
          <w:b w:val="0"/>
          <w:bCs w:val="0"/>
          <w:sz w:val="28"/>
          <w:szCs w:val="28"/>
        </w:rPr>
        <w:t>1 ст</w:t>
      </w:r>
      <w:r w:rsidRPr="005837F6" w:rsidR="00BA73D9">
        <w:rPr>
          <w:rStyle w:val="snippetequal1"/>
          <w:b w:val="0"/>
          <w:bCs w:val="0"/>
          <w:sz w:val="28"/>
          <w:szCs w:val="28"/>
        </w:rPr>
        <w:t xml:space="preserve">атьи </w:t>
      </w:r>
      <w:r w:rsidRPr="005837F6">
        <w:rPr>
          <w:rStyle w:val="snippetequal1"/>
          <w:b w:val="0"/>
          <w:bCs w:val="0"/>
          <w:sz w:val="28"/>
          <w:szCs w:val="28"/>
        </w:rPr>
        <w:t>20.25</w:t>
      </w:r>
      <w:r w:rsidRPr="005837F6">
        <w:rPr>
          <w:sz w:val="28"/>
          <w:szCs w:val="28"/>
        </w:rPr>
        <w:t xml:space="preserve"> КоАП РФ </w:t>
      </w:r>
      <w:r w:rsidRPr="005837F6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5837F6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5837F6">
        <w:rPr>
          <w:sz w:val="28"/>
          <w:szCs w:val="28"/>
        </w:rPr>
        <w:t xml:space="preserve"> в двукратном размере суммы </w:t>
      </w:r>
      <w:r w:rsidRPr="005837F6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5837F6">
        <w:rPr>
          <w:sz w:val="28"/>
          <w:szCs w:val="28"/>
        </w:rPr>
        <w:t xml:space="preserve">, но не менее одной тысячи рублей, либо </w:t>
      </w:r>
      <w:r w:rsidRPr="005837F6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5837F6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5837F6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837F6">
        <w:rPr>
          <w:sz w:val="28"/>
          <w:szCs w:val="28"/>
        </w:rPr>
        <w:t>Постановление мо</w:t>
      </w:r>
      <w:r w:rsidRPr="005837F6" w:rsidR="00AA1C10">
        <w:rPr>
          <w:sz w:val="28"/>
          <w:szCs w:val="28"/>
        </w:rPr>
        <w:t>жет быть обжаловано в течение десяти</w:t>
      </w:r>
      <w:r w:rsidRPr="005837F6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5837F6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5837F6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542ED9" w:rsidP="0043239C">
      <w:pPr>
        <w:jc w:val="both"/>
        <w:rPr>
          <w:sz w:val="28"/>
          <w:szCs w:val="28"/>
        </w:rPr>
      </w:pPr>
      <w:r w:rsidRPr="005837F6">
        <w:rPr>
          <w:sz w:val="28"/>
          <w:szCs w:val="28"/>
        </w:rPr>
        <w:t>М</w:t>
      </w:r>
      <w:r w:rsidRPr="005837F6">
        <w:rPr>
          <w:sz w:val="28"/>
          <w:szCs w:val="28"/>
        </w:rPr>
        <w:t>ирово</w:t>
      </w:r>
      <w:r w:rsidRPr="005837F6">
        <w:rPr>
          <w:sz w:val="28"/>
          <w:szCs w:val="28"/>
        </w:rPr>
        <w:t>й</w:t>
      </w:r>
      <w:r w:rsidRPr="005837F6">
        <w:rPr>
          <w:sz w:val="28"/>
          <w:szCs w:val="28"/>
        </w:rPr>
        <w:t xml:space="preserve"> судь</w:t>
      </w:r>
      <w:r w:rsidRPr="005837F6">
        <w:rPr>
          <w:sz w:val="28"/>
          <w:szCs w:val="28"/>
        </w:rPr>
        <w:t>я</w:t>
      </w:r>
      <w:r w:rsidRPr="005837F6">
        <w:rPr>
          <w:sz w:val="28"/>
          <w:szCs w:val="28"/>
        </w:rPr>
        <w:t xml:space="preserve"> </w:t>
      </w:r>
      <w:r w:rsidRPr="00542ED9">
        <w:rPr>
          <w:sz w:val="28"/>
          <w:szCs w:val="28"/>
        </w:rPr>
        <w:t>(подпись)</w:t>
      </w:r>
    </w:p>
    <w:p w:rsidR="0043239C" w:rsidRPr="00542ED9" w:rsidP="0043239C">
      <w:pPr>
        <w:jc w:val="both"/>
        <w:rPr>
          <w:sz w:val="28"/>
          <w:szCs w:val="28"/>
        </w:rPr>
      </w:pPr>
      <w:r w:rsidRPr="00542ED9">
        <w:rPr>
          <w:sz w:val="28"/>
          <w:szCs w:val="28"/>
        </w:rPr>
        <w:t xml:space="preserve">Копия верна: </w:t>
      </w:r>
      <w:r w:rsidRPr="00542ED9" w:rsidR="009D62A7">
        <w:rPr>
          <w:sz w:val="28"/>
          <w:szCs w:val="28"/>
        </w:rPr>
        <w:t>М</w:t>
      </w:r>
      <w:r w:rsidRPr="00542ED9">
        <w:rPr>
          <w:sz w:val="28"/>
          <w:szCs w:val="28"/>
        </w:rPr>
        <w:t>ирово</w:t>
      </w:r>
      <w:r w:rsidRPr="00542ED9" w:rsidR="009D62A7">
        <w:rPr>
          <w:sz w:val="28"/>
          <w:szCs w:val="28"/>
        </w:rPr>
        <w:t>й</w:t>
      </w:r>
      <w:r w:rsidRPr="00542ED9" w:rsidR="00070BC9">
        <w:rPr>
          <w:sz w:val="28"/>
          <w:szCs w:val="28"/>
        </w:rPr>
        <w:t xml:space="preserve"> </w:t>
      </w:r>
      <w:r w:rsidRPr="00542ED9">
        <w:rPr>
          <w:sz w:val="28"/>
          <w:szCs w:val="28"/>
        </w:rPr>
        <w:t>судь</w:t>
      </w:r>
      <w:r w:rsidRPr="00542ED9" w:rsidR="009D62A7">
        <w:rPr>
          <w:sz w:val="28"/>
          <w:szCs w:val="28"/>
        </w:rPr>
        <w:t xml:space="preserve">я         </w:t>
      </w:r>
      <w:r w:rsidRPr="00542ED9" w:rsidR="00070BC9">
        <w:rPr>
          <w:sz w:val="28"/>
          <w:szCs w:val="28"/>
        </w:rPr>
        <w:t xml:space="preserve"> </w:t>
      </w:r>
      <w:r w:rsidRPr="00542ED9">
        <w:rPr>
          <w:sz w:val="28"/>
          <w:szCs w:val="28"/>
        </w:rPr>
        <w:t xml:space="preserve">        </w:t>
      </w:r>
      <w:r w:rsidR="00542ED9">
        <w:rPr>
          <w:sz w:val="28"/>
          <w:szCs w:val="28"/>
        </w:rPr>
        <w:t xml:space="preserve">                          </w:t>
      </w:r>
      <w:r w:rsidRPr="00542ED9" w:rsidR="009D62A7">
        <w:rPr>
          <w:sz w:val="28"/>
          <w:szCs w:val="28"/>
        </w:rPr>
        <w:t xml:space="preserve">      </w:t>
      </w:r>
      <w:r w:rsidRPr="00542ED9">
        <w:rPr>
          <w:sz w:val="28"/>
          <w:szCs w:val="28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63DC"/>
    <w:rsid w:val="0003152F"/>
    <w:rsid w:val="00032064"/>
    <w:rsid w:val="00032E55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A74BC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6D8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65522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3D05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0564"/>
    <w:rsid w:val="00202953"/>
    <w:rsid w:val="0020434C"/>
    <w:rsid w:val="0020759F"/>
    <w:rsid w:val="00212124"/>
    <w:rsid w:val="00214019"/>
    <w:rsid w:val="00214FEF"/>
    <w:rsid w:val="00216576"/>
    <w:rsid w:val="002169DF"/>
    <w:rsid w:val="002214A0"/>
    <w:rsid w:val="002241C4"/>
    <w:rsid w:val="0022458E"/>
    <w:rsid w:val="0022681E"/>
    <w:rsid w:val="00231292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3827"/>
    <w:rsid w:val="004A72FC"/>
    <w:rsid w:val="004B0414"/>
    <w:rsid w:val="004B74DD"/>
    <w:rsid w:val="004C1DDD"/>
    <w:rsid w:val="004C6F96"/>
    <w:rsid w:val="004C7F7E"/>
    <w:rsid w:val="004D0EEC"/>
    <w:rsid w:val="004D3312"/>
    <w:rsid w:val="004D401C"/>
    <w:rsid w:val="004D42A3"/>
    <w:rsid w:val="004D5037"/>
    <w:rsid w:val="004E600B"/>
    <w:rsid w:val="004F3D06"/>
    <w:rsid w:val="004F543C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2ED9"/>
    <w:rsid w:val="005444FE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37F6"/>
    <w:rsid w:val="00583969"/>
    <w:rsid w:val="00584290"/>
    <w:rsid w:val="00584C03"/>
    <w:rsid w:val="0058506F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E3D"/>
    <w:rsid w:val="005A2512"/>
    <w:rsid w:val="005A25EF"/>
    <w:rsid w:val="005A3303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1EB0"/>
    <w:rsid w:val="006469E0"/>
    <w:rsid w:val="00646B29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7215"/>
    <w:rsid w:val="006D7F0A"/>
    <w:rsid w:val="006E0C61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269D1"/>
    <w:rsid w:val="00726F6D"/>
    <w:rsid w:val="00735601"/>
    <w:rsid w:val="007402FD"/>
    <w:rsid w:val="0074227E"/>
    <w:rsid w:val="00753C6C"/>
    <w:rsid w:val="00762665"/>
    <w:rsid w:val="0076363A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06D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E0076"/>
    <w:rsid w:val="008E0BB1"/>
    <w:rsid w:val="008E194C"/>
    <w:rsid w:val="008E2064"/>
    <w:rsid w:val="008F7FF0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E32"/>
    <w:rsid w:val="009D62A7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50BB9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A73D9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03A6"/>
    <w:rsid w:val="00BD296D"/>
    <w:rsid w:val="00BD783A"/>
    <w:rsid w:val="00BE1515"/>
    <w:rsid w:val="00BE1676"/>
    <w:rsid w:val="00BE5DFF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C53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2DBC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40653"/>
    <w:rsid w:val="00E46B68"/>
    <w:rsid w:val="00E514F7"/>
    <w:rsid w:val="00E54C8B"/>
    <w:rsid w:val="00E66FFE"/>
    <w:rsid w:val="00E674AA"/>
    <w:rsid w:val="00E74BB4"/>
    <w:rsid w:val="00E77BAE"/>
    <w:rsid w:val="00E77CEC"/>
    <w:rsid w:val="00E839AA"/>
    <w:rsid w:val="00E845A9"/>
    <w:rsid w:val="00E87453"/>
    <w:rsid w:val="00E9619A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68E7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5891"/>
    <w:rsid w:val="00FA0A31"/>
    <w:rsid w:val="00FA2F90"/>
    <w:rsid w:val="00FA7CE3"/>
    <w:rsid w:val="00FB1B81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