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001525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00152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Дело №</w:t>
      </w:r>
      <w:r w:rsidRPr="00001525" w:rsidR="0032520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5-</w:t>
      </w:r>
      <w:r w:rsidRPr="00001525" w:rsidR="00470324">
        <w:rPr>
          <w:rFonts w:ascii="Times New Roman" w:hAnsi="Times New Roman" w:cs="Times New Roman"/>
          <w:spacing w:val="1"/>
          <w:sz w:val="28"/>
          <w:szCs w:val="28"/>
          <w:lang w:eastAsia="ru-RU"/>
        </w:rPr>
        <w:t>159</w:t>
      </w:r>
      <w:r w:rsidRPr="00001525" w:rsidR="00D22D51">
        <w:rPr>
          <w:rFonts w:ascii="Times New Roman" w:hAnsi="Times New Roman" w:cs="Times New Roman"/>
          <w:spacing w:val="1"/>
          <w:sz w:val="28"/>
          <w:szCs w:val="28"/>
          <w:lang w:eastAsia="ru-RU"/>
        </w:rPr>
        <w:t>/20</w:t>
      </w:r>
      <w:r w:rsidRPr="00001525" w:rsidR="00325203">
        <w:rPr>
          <w:rFonts w:ascii="Times New Roman" w:hAnsi="Times New Roman" w:cs="Times New Roman"/>
          <w:spacing w:val="1"/>
          <w:sz w:val="28"/>
          <w:szCs w:val="28"/>
          <w:lang w:eastAsia="ru-RU"/>
        </w:rPr>
        <w:t>2</w:t>
      </w:r>
      <w:r w:rsidRPr="00001525" w:rsidR="00470324">
        <w:rPr>
          <w:rFonts w:ascii="Times New Roman" w:hAnsi="Times New Roman" w:cs="Times New Roman"/>
          <w:spacing w:val="1"/>
          <w:sz w:val="28"/>
          <w:szCs w:val="28"/>
          <w:lang w:eastAsia="ru-RU"/>
        </w:rPr>
        <w:t>2</w:t>
      </w:r>
    </w:p>
    <w:p w:rsidR="009E6178" w:rsidRPr="00001525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AD063D" w:rsidRPr="00001525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</w:pP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001525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</w:t>
      </w:r>
    </w:p>
    <w:p w:rsidR="00D22D51" w:rsidRPr="00001525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D063D" w:rsidRPr="00001525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26 января</w:t>
      </w:r>
      <w:r w:rsidRPr="00001525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20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22</w:t>
      </w:r>
      <w:r w:rsidRPr="00001525" w:rsidR="009E617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001525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001525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525" w:rsidR="0039292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       </w:t>
      </w:r>
      <w:r w:rsidRPr="00001525" w:rsidR="00221D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001525" w:rsidR="009E617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001525" w:rsidR="003A04F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525" w:rsidR="00221D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525" w:rsidR="0032520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Pr="00001525" w:rsidR="003265B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00152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00152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0152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с.ж.д.ст. Высокая Гора</w:t>
      </w:r>
    </w:p>
    <w:p w:rsidR="009E6178" w:rsidRPr="00001525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7FD" w:rsidRPr="00001525" w:rsidP="007107F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>., рассмотрев с использованием системы видеоконференц-связи дело об админис</w:t>
      </w:r>
      <w:r w:rsidRPr="00001525" w:rsidR="00926874">
        <w:rPr>
          <w:rFonts w:ascii="Times New Roman" w:hAnsi="Times New Roman" w:cs="Times New Roman"/>
          <w:spacing w:val="7"/>
          <w:sz w:val="28"/>
          <w:szCs w:val="28"/>
        </w:rPr>
        <w:t>тративном правонарушении по ч</w:t>
      </w:r>
      <w:r w:rsidRPr="00001525" w:rsidR="00470324">
        <w:rPr>
          <w:rFonts w:ascii="Times New Roman" w:hAnsi="Times New Roman" w:cs="Times New Roman"/>
          <w:spacing w:val="7"/>
          <w:sz w:val="28"/>
          <w:szCs w:val="28"/>
        </w:rPr>
        <w:t xml:space="preserve">асти </w:t>
      </w:r>
      <w:r w:rsidRPr="00001525" w:rsidR="00926874">
        <w:rPr>
          <w:rFonts w:ascii="Times New Roman" w:hAnsi="Times New Roman" w:cs="Times New Roman"/>
          <w:spacing w:val="7"/>
          <w:sz w:val="28"/>
          <w:szCs w:val="28"/>
        </w:rPr>
        <w:t>3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 ст</w:t>
      </w:r>
      <w:r w:rsidRPr="00001525" w:rsidR="00470324">
        <w:rPr>
          <w:rFonts w:ascii="Times New Roman" w:hAnsi="Times New Roman" w:cs="Times New Roman"/>
          <w:spacing w:val="7"/>
          <w:sz w:val="28"/>
          <w:szCs w:val="28"/>
        </w:rPr>
        <w:t>атьи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 19.24 КоАП РФ в отношении 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>Багаутдинова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022992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 г</w:t>
      </w:r>
      <w:r w:rsidRPr="00001525">
        <w:rPr>
          <w:rFonts w:ascii="Times New Roman" w:hAnsi="Times New Roman" w:cs="Times New Roman"/>
          <w:sz w:val="28"/>
          <w:szCs w:val="28"/>
        </w:rPr>
        <w:t xml:space="preserve">ода рождения, уроженца г. Казани, зарегистрированного по адресу: Республика Татарстан, </w:t>
      </w:r>
      <w:r w:rsidR="00022992">
        <w:rPr>
          <w:rFonts w:ascii="Times New Roman" w:hAnsi="Times New Roman" w:cs="Times New Roman"/>
          <w:sz w:val="28"/>
          <w:szCs w:val="28"/>
        </w:rPr>
        <w:t>……….</w:t>
      </w:r>
      <w:r w:rsidRPr="00001525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001525">
        <w:rPr>
          <w:rFonts w:ascii="Times New Roman" w:hAnsi="Times New Roman" w:cs="Times New Roman"/>
          <w:sz w:val="28"/>
          <w:szCs w:val="28"/>
        </w:rPr>
        <w:t>проживающего</w:t>
      </w:r>
      <w:r w:rsidRPr="0000152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01525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022992">
        <w:rPr>
          <w:rFonts w:ascii="Times New Roman" w:hAnsi="Times New Roman" w:cs="Times New Roman"/>
          <w:sz w:val="28"/>
          <w:szCs w:val="28"/>
        </w:rPr>
        <w:t>………..</w:t>
      </w:r>
      <w:r w:rsidRPr="00001525">
        <w:rPr>
          <w:rFonts w:ascii="Times New Roman" w:hAnsi="Times New Roman" w:cs="Times New Roman"/>
          <w:sz w:val="28"/>
          <w:szCs w:val="28"/>
        </w:rPr>
        <w:t xml:space="preserve">, работающего </w:t>
      </w:r>
      <w:r w:rsidRPr="00001525" w:rsidR="00AB3A54">
        <w:rPr>
          <w:rFonts w:ascii="Times New Roman" w:hAnsi="Times New Roman" w:cs="Times New Roman"/>
          <w:sz w:val="28"/>
          <w:szCs w:val="28"/>
        </w:rPr>
        <w:t>охранником в ООО ЧОО «</w:t>
      </w:r>
      <w:r w:rsidR="00022992">
        <w:rPr>
          <w:rFonts w:ascii="Times New Roman" w:hAnsi="Times New Roman" w:cs="Times New Roman"/>
          <w:sz w:val="28"/>
          <w:szCs w:val="28"/>
        </w:rPr>
        <w:t>………</w:t>
      </w:r>
      <w:r w:rsidRPr="00001525" w:rsidR="00AB3A54">
        <w:rPr>
          <w:rFonts w:ascii="Times New Roman" w:hAnsi="Times New Roman" w:cs="Times New Roman"/>
          <w:sz w:val="28"/>
          <w:szCs w:val="28"/>
        </w:rPr>
        <w:t xml:space="preserve">», </w:t>
      </w:r>
      <w:r w:rsidRPr="00001525">
        <w:rPr>
          <w:rFonts w:ascii="Times New Roman" w:hAnsi="Times New Roman" w:cs="Times New Roman"/>
          <w:sz w:val="28"/>
          <w:szCs w:val="28"/>
        </w:rPr>
        <w:t>разведенного на иждивении малолетн</w:t>
      </w:r>
      <w:r w:rsidRPr="00001525" w:rsidR="00AB3A54">
        <w:rPr>
          <w:rFonts w:ascii="Times New Roman" w:hAnsi="Times New Roman" w:cs="Times New Roman"/>
          <w:sz w:val="28"/>
          <w:szCs w:val="28"/>
        </w:rPr>
        <w:t>их детей не имеющего</w:t>
      </w:r>
      <w:r w:rsidRPr="00001525">
        <w:rPr>
          <w:rFonts w:ascii="Times New Roman" w:hAnsi="Times New Roman" w:cs="Times New Roman"/>
          <w:sz w:val="28"/>
          <w:szCs w:val="28"/>
        </w:rPr>
        <w:t>, ранее привлекавшегося к административной ответственности,</w:t>
      </w:r>
    </w:p>
    <w:p w:rsidR="007107FD" w:rsidRPr="00001525" w:rsidP="007107F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7107FD" w:rsidRPr="00001525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8"/>
          <w:szCs w:val="28"/>
        </w:rPr>
      </w:pPr>
    </w:p>
    <w:p w:rsidR="00392927" w:rsidRPr="00001525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8"/>
          <w:szCs w:val="28"/>
        </w:rPr>
      </w:pPr>
      <w:r w:rsidRPr="00001525">
        <w:rPr>
          <w:rFonts w:ascii="Times New Roman" w:hAnsi="Times New Roman" w:cs="Times New Roman"/>
          <w:spacing w:val="55"/>
          <w:sz w:val="28"/>
          <w:szCs w:val="28"/>
        </w:rPr>
        <w:t>установил:</w:t>
      </w:r>
    </w:p>
    <w:p w:rsidR="00AD02AB" w:rsidRPr="00001525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470324" w:rsidRPr="00001525" w:rsidP="0047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 </w:t>
      </w:r>
      <w:r w:rsidRPr="00001525">
        <w:rPr>
          <w:rFonts w:ascii="Times New Roman" w:hAnsi="Times New Roman" w:cs="Times New Roman"/>
          <w:sz w:val="28"/>
          <w:szCs w:val="28"/>
        </w:rPr>
        <w:t>Багаутдинова</w:t>
      </w:r>
      <w:r w:rsidRPr="00001525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………</w:t>
      </w:r>
      <w:r w:rsidRPr="00001525">
        <w:rPr>
          <w:rFonts w:ascii="Times New Roman" w:hAnsi="Times New Roman" w:cs="Times New Roman"/>
          <w:sz w:val="28"/>
          <w:szCs w:val="28"/>
        </w:rPr>
        <w:t>.</w:t>
      </w:r>
    </w:p>
    <w:p w:rsidR="00351027" w:rsidRPr="00001525" w:rsidP="00AD34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Вступившим в законную силу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30.04.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2019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</w:t>
      </w:r>
      <w:r w:rsidRPr="00001525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ешением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риволжского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районного суда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г. Казани </w:t>
      </w:r>
      <w:r w:rsidRPr="00001525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Республики Татарстан от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19.04.</w:t>
      </w:r>
      <w:r w:rsidRPr="00001525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2019 по делу № 2а-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2551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/19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Pr="00001525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отношении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Багаутдинова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22992">
        <w:rPr>
          <w:rFonts w:ascii="Times New Roman" w:hAnsi="Times New Roman" w:cs="Times New Roman"/>
          <w:spacing w:val="3"/>
          <w:sz w:val="28"/>
          <w:szCs w:val="28"/>
          <w:lang w:eastAsia="ru-RU"/>
        </w:rPr>
        <w:t>……….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001525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установлен административный надзор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на срок до погашения судимости по приговору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Пестречинского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районного суда Республики Татарстан от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05.11.2015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Помимо прочих ограничений указанным решением суда в отношении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Багаутдинова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22992">
        <w:rPr>
          <w:rFonts w:ascii="Times New Roman" w:hAnsi="Times New Roman" w:cs="Times New Roman"/>
          <w:spacing w:val="3"/>
          <w:sz w:val="28"/>
          <w:szCs w:val="28"/>
          <w:lang w:eastAsia="ru-RU"/>
        </w:rPr>
        <w:t>……….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установлено административное ограничение в виде запрета на пребывание </w:t>
      </w:r>
      <w:r w:rsidRPr="00001525">
        <w:rPr>
          <w:rFonts w:ascii="Times New Roman" w:hAnsi="Times New Roman" w:cs="Times New Roman"/>
          <w:spacing w:val="3"/>
          <w:sz w:val="28"/>
          <w:szCs w:val="28"/>
        </w:rPr>
        <w:t>вне жилого или иного помещения, являющегося местом жительства или пребывания с 22 часов 00 минут до 06 часов 00 минут следующего дня за исключени</w:t>
      </w:r>
      <w:r w:rsidRPr="00001525">
        <w:rPr>
          <w:rFonts w:ascii="Times New Roman" w:hAnsi="Times New Roman" w:cs="Times New Roman"/>
          <w:spacing w:val="3"/>
          <w:sz w:val="28"/>
          <w:szCs w:val="28"/>
        </w:rPr>
        <w:t xml:space="preserve">ями, связанными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</w:rPr>
        <w:t xml:space="preserve">с </w:t>
      </w:r>
      <w:r w:rsidRPr="00001525">
        <w:rPr>
          <w:rFonts w:ascii="Times New Roman" w:hAnsi="Times New Roman" w:cs="Times New Roman"/>
          <w:spacing w:val="3"/>
          <w:sz w:val="28"/>
          <w:szCs w:val="28"/>
        </w:rPr>
        <w:t>осуществлением трудовой деятельности (в случае официального трудоустройства)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001525">
        <w:rPr>
          <w:rFonts w:ascii="Times New Roman" w:hAnsi="Times New Roman" w:cs="Times New Roman"/>
          <w:spacing w:val="3"/>
          <w:sz w:val="28"/>
          <w:szCs w:val="28"/>
        </w:rPr>
        <w:t xml:space="preserve"> либо в связи с занятием предпринимательской деятельностью, либо оказанием медицинской</w:t>
      </w:r>
      <w:r w:rsidRPr="00001525">
        <w:rPr>
          <w:rFonts w:ascii="Times New Roman" w:hAnsi="Times New Roman" w:cs="Times New Roman"/>
          <w:spacing w:val="3"/>
          <w:sz w:val="28"/>
          <w:szCs w:val="28"/>
        </w:rPr>
        <w:t xml:space="preserve"> помощи поднадзорному лицу, членам его семьи</w:t>
      </w:r>
      <w:r w:rsidRPr="00001525" w:rsidR="00D26A1E">
        <w:rPr>
          <w:rFonts w:ascii="Times New Roman" w:hAnsi="Times New Roman" w:cs="Times New Roman"/>
          <w:spacing w:val="3"/>
          <w:sz w:val="28"/>
          <w:szCs w:val="28"/>
        </w:rPr>
        <w:t>, также возложена обязанность 2 раза в месяц являться в орган внутренних дел по месту жительства, пребывания или фактического нахождения для регистрации в дни, определенные органом внутренних дел</w:t>
      </w:r>
      <w:r w:rsidRPr="00001525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1525" w:rsidR="007107FD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28.05.2021 решением Высокогорского районного суда Республики Татарстан от 11.05.2021 по делу № 2а-684/2021 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</w:rPr>
        <w:t>Багаутдинова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pacing w:val="3"/>
          <w:sz w:val="28"/>
          <w:szCs w:val="28"/>
        </w:rPr>
        <w:t>……….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</w:rPr>
        <w:t>. возложены дополнительные ограничения, в том числе 4 раза являться на регистрацию в орган внутренних дел по месту жительства, пребывания или фактического нахождения, установлен запрет на пребывание вне жилого помещения, являющегося местом жительства или пребывания в период с 21 часа 00 минут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</w:rPr>
        <w:t xml:space="preserve"> до 06 часов 00 минут следующего дня, за исключением времени осуществления трудовой деятельности.</w:t>
      </w:r>
    </w:p>
    <w:p w:rsidR="0098508D" w:rsidRPr="00001525" w:rsidP="00AD3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Pr="00001525" w:rsidR="00AD341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асти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1 ст</w:t>
      </w:r>
      <w:r w:rsidRPr="00001525" w:rsidR="00AD341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атьи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19.24 КоАП РФ </w:t>
      </w:r>
      <w:r w:rsidRPr="00001525" w:rsidR="006A743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вступившим в законную силу 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26.01.2021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постановлением мирового судьи судебного участка № 1 по Высокогорскому судебному району Республики Татарстан от 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  <w:lang w:eastAsia="ru-RU"/>
        </w:rPr>
        <w:t>15.01.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202</w:t>
      </w:r>
      <w:r w:rsidRPr="00001525" w:rsidR="002E6215">
        <w:rPr>
          <w:rFonts w:ascii="Times New Roman" w:hAnsi="Times New Roman" w:cs="Times New Roman"/>
          <w:spacing w:val="3"/>
          <w:sz w:val="28"/>
          <w:szCs w:val="28"/>
          <w:lang w:eastAsia="ru-RU"/>
        </w:rPr>
        <w:t>1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по делу № 5-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104-21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допустил повторное в течение одного года нарушение возложенных на него судом ограничений, а именно: являясь поднадзорным лицом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14.01.</w:t>
      </w:r>
      <w:r w:rsidRPr="00001525" w:rsidR="002E6215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202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2</w:t>
      </w:r>
      <w:r w:rsidRPr="00001525" w:rsidR="002E621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 </w:t>
      </w:r>
      <w:r w:rsidRPr="00001525" w:rsidR="00D26A1E">
        <w:rPr>
          <w:rFonts w:ascii="Times New Roman" w:hAnsi="Times New Roman" w:cs="Times New Roman"/>
          <w:spacing w:val="3"/>
          <w:sz w:val="28"/>
          <w:szCs w:val="28"/>
          <w:lang w:eastAsia="ru-RU"/>
        </w:rPr>
        <w:t>2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3</w:t>
      </w:r>
      <w:r w:rsidRPr="00001525" w:rsidR="00D26A1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01525" w:rsidR="002E6215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час</w:t>
      </w:r>
      <w:r w:rsidRPr="00001525" w:rsidR="00D26A1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10 </w:t>
      </w:r>
      <w:r w:rsidRPr="00001525" w:rsidR="002E621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минут 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Багаутдинов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22992">
        <w:rPr>
          <w:rFonts w:ascii="Times New Roman" w:hAnsi="Times New Roman" w:cs="Times New Roman"/>
          <w:spacing w:val="3"/>
          <w:sz w:val="28"/>
          <w:szCs w:val="28"/>
          <w:lang w:eastAsia="ru-RU"/>
        </w:rPr>
        <w:t>………</w:t>
      </w:r>
      <w:r w:rsidRPr="00001525" w:rsidR="00F45ED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отсутствовал по месту жительства по адресу: </w:t>
      </w:r>
      <w:r w:rsidRPr="00001525">
        <w:rPr>
          <w:rFonts w:ascii="Times New Roman" w:hAnsi="Times New Roman" w:cs="Times New Roman"/>
          <w:spacing w:val="1"/>
          <w:sz w:val="28"/>
          <w:szCs w:val="28"/>
        </w:rPr>
        <w:t xml:space="preserve">Республика Татарстан, </w:t>
      </w:r>
      <w:r w:rsidR="00022992">
        <w:rPr>
          <w:rFonts w:ascii="Times New Roman" w:hAnsi="Times New Roman" w:cs="Times New Roman"/>
          <w:spacing w:val="1"/>
          <w:sz w:val="28"/>
          <w:szCs w:val="28"/>
        </w:rPr>
        <w:t>………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1C3" w:rsidRPr="00001525" w:rsidP="00AD3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52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01525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ходе </w:t>
      </w:r>
      <w:r w:rsidRPr="00001525">
        <w:rPr>
          <w:rFonts w:ascii="Times New Roman" w:hAnsi="Times New Roman" w:cs="Times New Roman"/>
          <w:sz w:val="28"/>
          <w:szCs w:val="28"/>
          <w:lang w:eastAsia="ru-RU"/>
        </w:rPr>
        <w:t>судебно</w:t>
      </w:r>
      <w:r w:rsidRPr="00001525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001525">
        <w:rPr>
          <w:rFonts w:ascii="Times New Roman" w:hAnsi="Times New Roman" w:cs="Times New Roman"/>
          <w:sz w:val="28"/>
          <w:szCs w:val="28"/>
          <w:lang w:eastAsia="ru-RU"/>
        </w:rPr>
        <w:t>заседани</w:t>
      </w:r>
      <w:r w:rsidRPr="00001525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01525" w:rsidR="00F45EDF">
        <w:rPr>
          <w:rFonts w:ascii="Times New Roman" w:hAnsi="Times New Roman" w:cs="Times New Roman"/>
          <w:sz w:val="28"/>
          <w:szCs w:val="28"/>
        </w:rPr>
        <w:t>Багаутдинов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……….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. </w:t>
      </w:r>
      <w:r w:rsidRPr="00001525">
        <w:rPr>
          <w:rFonts w:ascii="Times New Roman" w:hAnsi="Times New Roman" w:cs="Times New Roman"/>
          <w:sz w:val="28"/>
          <w:szCs w:val="28"/>
          <w:lang w:eastAsia="ru-RU"/>
        </w:rPr>
        <w:t xml:space="preserve">вину </w:t>
      </w:r>
      <w:r w:rsidRPr="00001525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Pr="00001525" w:rsidR="002E6215">
        <w:rPr>
          <w:rFonts w:ascii="Times New Roman" w:hAnsi="Times New Roman" w:cs="Times New Roman"/>
          <w:sz w:val="28"/>
          <w:szCs w:val="28"/>
          <w:lang w:eastAsia="ru-RU"/>
        </w:rPr>
        <w:t>признал</w:t>
      </w:r>
      <w:r w:rsidRPr="000015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61C3" w:rsidRPr="00001525" w:rsidP="00AD3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01525">
        <w:rPr>
          <w:rFonts w:ascii="Times New Roman" w:hAnsi="Times New Roman" w:cs="Times New Roman"/>
          <w:spacing w:val="-1"/>
          <w:sz w:val="28"/>
          <w:szCs w:val="28"/>
        </w:rPr>
        <w:t xml:space="preserve">Своими действиями </w:t>
      </w:r>
      <w:r w:rsidRPr="00001525" w:rsidR="00F45EDF">
        <w:rPr>
          <w:rFonts w:ascii="Times New Roman" w:hAnsi="Times New Roman" w:cs="Times New Roman"/>
          <w:sz w:val="28"/>
          <w:szCs w:val="28"/>
        </w:rPr>
        <w:t>Багаутдинов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……..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. 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 xml:space="preserve">овершил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административное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 xml:space="preserve"> правонарушение, предусмотренное ч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астью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3 ст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атьи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E261C3" w:rsidRPr="00001525" w:rsidP="00AD3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01525">
        <w:rPr>
          <w:rFonts w:ascii="Times New Roman" w:hAnsi="Times New Roman" w:cs="Times New Roman"/>
          <w:spacing w:val="-1"/>
          <w:sz w:val="28"/>
          <w:szCs w:val="28"/>
        </w:rPr>
        <w:t>Из буквального толкования диспозиции ч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асти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1 ст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атьи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E261C3" w:rsidRPr="00001525" w:rsidP="00AD3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01525">
        <w:rPr>
          <w:rFonts w:ascii="Times New Roman" w:hAnsi="Times New Roman" w:cs="Times New Roman"/>
          <w:spacing w:val="-1"/>
          <w:sz w:val="28"/>
          <w:szCs w:val="28"/>
        </w:rPr>
        <w:t>Положения ч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асти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3 ст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атьи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19.24 КоАП РФ необходимо рассматривать во взаимосвязи со ст</w:t>
      </w:r>
      <w:r w:rsidRPr="00001525" w:rsidR="00AD3416">
        <w:rPr>
          <w:rFonts w:ascii="Times New Roman" w:hAnsi="Times New Roman" w:cs="Times New Roman"/>
          <w:spacing w:val="-1"/>
          <w:sz w:val="28"/>
          <w:szCs w:val="28"/>
        </w:rPr>
        <w:t xml:space="preserve">атьей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D26A1E" w:rsidRPr="00001525" w:rsidP="00985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001525">
        <w:rPr>
          <w:rFonts w:ascii="Times New Roman" w:hAnsi="Times New Roman" w:cs="Times New Roman"/>
          <w:spacing w:val="4"/>
          <w:sz w:val="28"/>
          <w:szCs w:val="28"/>
        </w:rPr>
        <w:t xml:space="preserve">Вина </w:t>
      </w:r>
      <w:r w:rsidRPr="00001525" w:rsidR="00F45EDF">
        <w:rPr>
          <w:rFonts w:ascii="Times New Roman" w:hAnsi="Times New Roman" w:cs="Times New Roman"/>
          <w:sz w:val="28"/>
          <w:szCs w:val="28"/>
        </w:rPr>
        <w:t>Багаутдинова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………</w:t>
      </w:r>
      <w:r w:rsidRPr="00001525" w:rsidR="00F45EDF">
        <w:rPr>
          <w:rFonts w:ascii="Times New Roman" w:hAnsi="Times New Roman" w:cs="Times New Roman"/>
          <w:sz w:val="28"/>
          <w:szCs w:val="28"/>
        </w:rPr>
        <w:t xml:space="preserve">. </w:t>
      </w:r>
      <w:r w:rsidRPr="00001525">
        <w:rPr>
          <w:rFonts w:ascii="Times New Roman" w:hAnsi="Times New Roman" w:cs="Times New Roman"/>
          <w:spacing w:val="7"/>
          <w:sz w:val="28"/>
          <w:szCs w:val="28"/>
        </w:rPr>
        <w:t xml:space="preserve">в совершении указанного правонарушения </w:t>
      </w:r>
      <w:r w:rsidRPr="00001525">
        <w:rPr>
          <w:rFonts w:ascii="Times New Roman" w:hAnsi="Times New Roman" w:cs="Times New Roman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 xml:space="preserve">правонарушении от </w:t>
      </w:r>
      <w:r w:rsidRPr="00001525" w:rsidR="0098508D">
        <w:rPr>
          <w:rFonts w:ascii="Times New Roman" w:hAnsi="Times New Roman" w:cs="Times New Roman"/>
          <w:spacing w:val="-1"/>
          <w:sz w:val="28"/>
          <w:szCs w:val="28"/>
        </w:rPr>
        <w:t>17.01.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Pr="00001525" w:rsidR="0098508D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 xml:space="preserve"> № 220</w:t>
      </w:r>
      <w:r w:rsidRPr="00001525" w:rsidR="0098508D">
        <w:rPr>
          <w:rFonts w:ascii="Times New Roman" w:hAnsi="Times New Roman" w:cs="Times New Roman"/>
          <w:spacing w:val="-1"/>
          <w:sz w:val="28"/>
          <w:szCs w:val="28"/>
        </w:rPr>
        <w:t>0691</w:t>
      </w:r>
      <w:r w:rsidRPr="00001525">
        <w:rPr>
          <w:rFonts w:ascii="Times New Roman" w:hAnsi="Times New Roman" w:cs="Times New Roman"/>
          <w:spacing w:val="-1"/>
          <w:sz w:val="28"/>
          <w:szCs w:val="28"/>
        </w:rPr>
        <w:t>; копи</w:t>
      </w:r>
      <w:r w:rsidRPr="00001525" w:rsidR="00530797">
        <w:rPr>
          <w:rFonts w:ascii="Times New Roman" w:hAnsi="Times New Roman" w:cs="Times New Roman"/>
          <w:spacing w:val="-1"/>
          <w:sz w:val="28"/>
          <w:szCs w:val="28"/>
        </w:rPr>
        <w:t xml:space="preserve">ями </w:t>
      </w:r>
      <w:r w:rsidRPr="00001525" w:rsidR="0053079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решения Приволжского районного суда г. Казани Республики Татарстан от 19.04.2019 по делу № 2а-2551/19; </w:t>
      </w:r>
      <w:r w:rsidRPr="00001525" w:rsidR="00530797">
        <w:rPr>
          <w:rFonts w:ascii="Times New Roman" w:hAnsi="Times New Roman" w:cs="Times New Roman"/>
          <w:spacing w:val="3"/>
          <w:sz w:val="28"/>
          <w:szCs w:val="28"/>
        </w:rPr>
        <w:t xml:space="preserve">решения Высокогорского районного суда Республики Татарстан от 11.05.2021 по делу № 2а-684/2021; </w:t>
      </w:r>
      <w:r w:rsidRPr="00001525" w:rsidR="0053079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постановления мирового судьи судебного участка № 1 по Высокогорскому судебному району Республики Татарстан от 15.01.2021 по делу № 5-104-21;</w:t>
      </w:r>
      <w:r w:rsidRPr="00001525" w:rsidR="0053079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01525" w:rsidR="0098508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актом посещения </w:t>
      </w:r>
      <w:r w:rsidRPr="00001525" w:rsidR="0098508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поднадзорного лица по месту жительства или пребывания; </w:t>
      </w:r>
      <w:r w:rsidRPr="00001525" w:rsidR="00530797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001525" w:rsidR="00530797">
        <w:rPr>
          <w:rFonts w:ascii="Times New Roman" w:hAnsi="Times New Roman" w:cs="Times New Roman"/>
          <w:sz w:val="28"/>
          <w:szCs w:val="28"/>
        </w:rPr>
        <w:t>Багаутдинова</w:t>
      </w:r>
      <w:r w:rsidRPr="00001525" w:rsidR="00530797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……….</w:t>
      </w:r>
      <w:r w:rsidRPr="00001525" w:rsidR="00530797">
        <w:rPr>
          <w:rFonts w:ascii="Times New Roman" w:hAnsi="Times New Roman" w:cs="Times New Roman"/>
          <w:sz w:val="28"/>
          <w:szCs w:val="28"/>
        </w:rPr>
        <w:t xml:space="preserve">.;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рапортом </w:t>
      </w:r>
      <w:r w:rsidRPr="00001525" w:rsidR="0053079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сотрудника полиции </w:t>
      </w:r>
      <w:r w:rsidRPr="0000152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об обнаружении признаков административного правонарушения.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001525" w:rsidR="00530797">
        <w:rPr>
          <w:rFonts w:ascii="Times New Roman" w:hAnsi="Times New Roman" w:cs="Times New Roman"/>
          <w:sz w:val="28"/>
          <w:szCs w:val="28"/>
        </w:rPr>
        <w:t>Багаутдинова</w:t>
      </w:r>
      <w:r w:rsidRPr="00001525" w:rsidR="00530797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……….</w:t>
      </w:r>
      <w:r w:rsidRPr="00001525" w:rsidR="00530797">
        <w:rPr>
          <w:rFonts w:ascii="Times New Roman" w:hAnsi="Times New Roman" w:cs="Times New Roman"/>
          <w:sz w:val="28"/>
          <w:szCs w:val="28"/>
        </w:rPr>
        <w:t>.</w:t>
      </w:r>
      <w:r w:rsidRPr="00001525">
        <w:rPr>
          <w:rFonts w:ascii="Times New Roman" w:hAnsi="Times New Roman" w:cs="Times New Roman"/>
          <w:sz w:val="28"/>
          <w:szCs w:val="28"/>
        </w:rPr>
        <w:t xml:space="preserve">,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 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001525" w:rsidR="00530797">
        <w:rPr>
          <w:rFonts w:ascii="Times New Roman" w:hAnsi="Times New Roman" w:cs="Times New Roman"/>
          <w:sz w:val="28"/>
          <w:szCs w:val="28"/>
        </w:rPr>
        <w:t>Багаутдиновым</w:t>
      </w:r>
      <w:r w:rsidRPr="00001525" w:rsidR="00530797">
        <w:rPr>
          <w:rFonts w:ascii="Times New Roman" w:hAnsi="Times New Roman" w:cs="Times New Roman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z w:val="28"/>
          <w:szCs w:val="28"/>
        </w:rPr>
        <w:t>………</w:t>
      </w:r>
      <w:r w:rsidRPr="00001525" w:rsidR="00530797">
        <w:rPr>
          <w:rFonts w:ascii="Times New Roman" w:hAnsi="Times New Roman" w:cs="Times New Roman"/>
          <w:sz w:val="28"/>
          <w:szCs w:val="28"/>
        </w:rPr>
        <w:t xml:space="preserve">. </w:t>
      </w:r>
      <w:r w:rsidRPr="00001525" w:rsidR="00D26A1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</w:t>
      </w:r>
      <w:r w:rsidRPr="00001525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530797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001525">
        <w:rPr>
          <w:rFonts w:ascii="Times New Roman" w:hAnsi="Times New Roman" w:cs="Times New Roman"/>
          <w:sz w:val="28"/>
          <w:szCs w:val="28"/>
        </w:rPr>
        <w:t>х</w:t>
      </w:r>
      <w:r w:rsidRPr="00001525">
        <w:rPr>
          <w:rFonts w:ascii="Times New Roman" w:hAnsi="Times New Roman" w:cs="Times New Roman"/>
          <w:sz w:val="28"/>
          <w:szCs w:val="28"/>
        </w:rPr>
        <w:t xml:space="preserve"> ответственность, суд</w:t>
      </w:r>
      <w:r w:rsidRPr="00001525"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001525" w:rsidR="00D26A1E">
        <w:rPr>
          <w:rFonts w:ascii="Times New Roman" w:hAnsi="Times New Roman" w:cs="Times New Roman"/>
          <w:sz w:val="28"/>
          <w:szCs w:val="28"/>
        </w:rPr>
        <w:t xml:space="preserve">частью 3 статьи 19.24, </w:t>
      </w:r>
      <w:r w:rsidRPr="00001525">
        <w:rPr>
          <w:rFonts w:ascii="Times New Roman" w:hAnsi="Times New Roman" w:cs="Times New Roman"/>
          <w:sz w:val="28"/>
          <w:szCs w:val="28"/>
        </w:rPr>
        <w:t>статьями 29.10, 29.11 Ко</w:t>
      </w:r>
      <w:r w:rsidRPr="00001525" w:rsidR="00BE0330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001525"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BE0330" w:rsidRPr="00001525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C3" w:rsidRPr="00001525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>п</w:t>
      </w:r>
      <w:r w:rsidRPr="00001525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E261C3" w:rsidRPr="00001525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01525" w:rsidR="00530797">
        <w:rPr>
          <w:rFonts w:ascii="Times New Roman" w:hAnsi="Times New Roman" w:cs="Times New Roman"/>
          <w:spacing w:val="7"/>
          <w:sz w:val="28"/>
          <w:szCs w:val="28"/>
        </w:rPr>
        <w:t>Багаутдинова</w:t>
      </w:r>
      <w:r w:rsidRPr="00001525" w:rsidR="0053079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001525" w:rsidR="0053079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01525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Pr="00001525" w:rsidR="00AD3416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01525">
        <w:rPr>
          <w:rFonts w:ascii="Times New Roman" w:hAnsi="Times New Roman" w:cs="Times New Roman"/>
          <w:sz w:val="28"/>
          <w:szCs w:val="28"/>
        </w:rPr>
        <w:t>3 ст</w:t>
      </w:r>
      <w:r w:rsidRPr="00001525" w:rsidR="00AD3416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01525">
        <w:rPr>
          <w:rFonts w:ascii="Times New Roman" w:hAnsi="Times New Roman" w:cs="Times New Roman"/>
          <w:sz w:val="28"/>
          <w:szCs w:val="28"/>
        </w:rPr>
        <w:t>19.24 КоАП РФ, и назначить ему административное наказание в виде ареста сроком на 1</w:t>
      </w:r>
      <w:r w:rsidRPr="00001525" w:rsidR="00BE0330">
        <w:rPr>
          <w:rFonts w:ascii="Times New Roman" w:hAnsi="Times New Roman" w:cs="Times New Roman"/>
          <w:sz w:val="28"/>
          <w:szCs w:val="28"/>
        </w:rPr>
        <w:t>0</w:t>
      </w:r>
      <w:r w:rsidRPr="00001525">
        <w:rPr>
          <w:rFonts w:ascii="Times New Roman" w:hAnsi="Times New Roman" w:cs="Times New Roman"/>
          <w:sz w:val="28"/>
          <w:szCs w:val="28"/>
        </w:rPr>
        <w:t xml:space="preserve"> (</w:t>
      </w:r>
      <w:r w:rsidRPr="00001525" w:rsidR="00BE0330">
        <w:rPr>
          <w:rFonts w:ascii="Times New Roman" w:hAnsi="Times New Roman" w:cs="Times New Roman"/>
          <w:sz w:val="28"/>
          <w:szCs w:val="28"/>
        </w:rPr>
        <w:t>десять</w:t>
      </w:r>
      <w:r w:rsidRPr="00001525"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Pr="00001525" w:rsidR="00530797">
        <w:rPr>
          <w:rFonts w:ascii="Times New Roman" w:hAnsi="Times New Roman" w:cs="Times New Roman"/>
          <w:spacing w:val="7"/>
          <w:sz w:val="28"/>
          <w:szCs w:val="28"/>
        </w:rPr>
        <w:t>Багаутдинову</w:t>
      </w:r>
      <w:r w:rsidRPr="00001525" w:rsidR="0053079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2992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001525" w:rsidR="0053079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01525">
        <w:rPr>
          <w:rFonts w:ascii="Times New Roman" w:hAnsi="Times New Roman" w:cs="Times New Roman"/>
          <w:sz w:val="28"/>
          <w:szCs w:val="28"/>
        </w:rPr>
        <w:t xml:space="preserve">исчислять с момента назначения наказания с </w:t>
      </w:r>
      <w:r w:rsidRPr="00001525" w:rsidR="00001525">
        <w:rPr>
          <w:rFonts w:ascii="Times New Roman" w:hAnsi="Times New Roman" w:cs="Times New Roman"/>
          <w:sz w:val="28"/>
          <w:szCs w:val="28"/>
        </w:rPr>
        <w:t xml:space="preserve">15 </w:t>
      </w:r>
      <w:r w:rsidRPr="00001525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001525" w:rsidR="00001525">
        <w:rPr>
          <w:rFonts w:ascii="Times New Roman" w:hAnsi="Times New Roman" w:cs="Times New Roman"/>
          <w:sz w:val="28"/>
          <w:szCs w:val="28"/>
        </w:rPr>
        <w:t xml:space="preserve">20 </w:t>
      </w:r>
      <w:r w:rsidRPr="00001525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001525" w:rsidR="0098508D">
        <w:rPr>
          <w:rFonts w:ascii="Times New Roman" w:hAnsi="Times New Roman" w:cs="Times New Roman"/>
          <w:sz w:val="28"/>
          <w:szCs w:val="28"/>
        </w:rPr>
        <w:t>26.01.</w:t>
      </w:r>
      <w:r w:rsidRPr="00001525">
        <w:rPr>
          <w:rFonts w:ascii="Times New Roman" w:hAnsi="Times New Roman" w:cs="Times New Roman"/>
          <w:sz w:val="28"/>
          <w:szCs w:val="28"/>
        </w:rPr>
        <w:t>202</w:t>
      </w:r>
      <w:r w:rsidRPr="00001525" w:rsidR="0098508D">
        <w:rPr>
          <w:rFonts w:ascii="Times New Roman" w:hAnsi="Times New Roman" w:cs="Times New Roman"/>
          <w:sz w:val="28"/>
          <w:szCs w:val="28"/>
        </w:rPr>
        <w:t>2</w:t>
      </w:r>
      <w:r w:rsidRPr="00001525">
        <w:rPr>
          <w:rFonts w:ascii="Times New Roman" w:hAnsi="Times New Roman" w:cs="Times New Roman"/>
          <w:sz w:val="28"/>
          <w:szCs w:val="28"/>
        </w:rPr>
        <w:t>.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001525" w:rsidP="00AD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001525" w:rsidR="00BE0330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01525">
        <w:rPr>
          <w:rFonts w:ascii="Times New Roman" w:hAnsi="Times New Roman" w:cs="Times New Roman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001525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261C3" w:rsidRPr="00001525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261C3" w:rsidRPr="00AD3416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25">
        <w:rPr>
          <w:rFonts w:ascii="Times New Roman" w:hAnsi="Times New Roman" w:cs="Times New Roman"/>
          <w:sz w:val="28"/>
          <w:szCs w:val="28"/>
        </w:rPr>
        <w:t>Мировой судья</w:t>
      </w:r>
      <w:r w:rsidRPr="00AD3416">
        <w:rPr>
          <w:rFonts w:ascii="Times New Roman" w:hAnsi="Times New Roman" w:cs="Times New Roman"/>
          <w:sz w:val="28"/>
          <w:szCs w:val="28"/>
        </w:rPr>
        <w:t xml:space="preserve">: подпись </w:t>
      </w:r>
    </w:p>
    <w:p w:rsidR="00E261C3" w:rsidRPr="00AD3416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Р.Ф. Салахов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1525"/>
    <w:rsid w:val="000053F8"/>
    <w:rsid w:val="00013F92"/>
    <w:rsid w:val="00015D93"/>
    <w:rsid w:val="000212AA"/>
    <w:rsid w:val="00022992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027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0324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30797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7FD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26874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8508D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02B9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6DBB"/>
    <w:rsid w:val="00AB329F"/>
    <w:rsid w:val="00AB35FF"/>
    <w:rsid w:val="00AB3A54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47B7"/>
    <w:rsid w:val="00D172F2"/>
    <w:rsid w:val="00D22D51"/>
    <w:rsid w:val="00D2616B"/>
    <w:rsid w:val="00D26A1E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0C26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875"/>
    <w:rsid w:val="00F359E1"/>
    <w:rsid w:val="00F401B5"/>
    <w:rsid w:val="00F44F61"/>
    <w:rsid w:val="00F45AA3"/>
    <w:rsid w:val="00F45EDF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F197-B78A-4298-A695-F16C6529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