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D5485">
        <w:rPr>
          <w:sz w:val="28"/>
          <w:szCs w:val="28"/>
        </w:rPr>
        <w:t>4</w:t>
      </w:r>
      <w:r w:rsidR="00FF414A">
        <w:rPr>
          <w:sz w:val="28"/>
          <w:szCs w:val="28"/>
        </w:rPr>
        <w:t>9</w:t>
      </w:r>
      <w:r w:rsidR="0032340D">
        <w:rPr>
          <w:sz w:val="28"/>
          <w:szCs w:val="28"/>
        </w:rPr>
        <w:t>-</w:t>
      </w:r>
      <w:r w:rsidR="00F10B49">
        <w:rPr>
          <w:sz w:val="28"/>
          <w:szCs w:val="28"/>
        </w:rPr>
        <w:t>0</w:t>
      </w:r>
      <w:r w:rsidR="00FF414A">
        <w:rPr>
          <w:sz w:val="28"/>
          <w:szCs w:val="28"/>
        </w:rPr>
        <w:t>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F414A">
        <w:rPr>
          <w:sz w:val="28"/>
          <w:szCs w:val="28"/>
        </w:rPr>
        <w:t xml:space="preserve">41 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E93564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E9356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E93564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E93564">
        <w:rPr>
          <w:sz w:val="28"/>
          <w:szCs w:val="28"/>
        </w:rPr>
        <w:t>/данные изъяты/</w:t>
      </w:r>
      <w:r w:rsidR="00B97943"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E9356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E93564">
        <w:rPr>
          <w:sz w:val="28"/>
          <w:szCs w:val="28"/>
        </w:rPr>
        <w:t xml:space="preserve"> </w:t>
      </w:r>
      <w:r w:rsidR="00E93564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93564">
        <w:rPr>
          <w:sz w:val="28"/>
          <w:szCs w:val="28"/>
        </w:rPr>
        <w:t>/данные изъяты/</w:t>
      </w:r>
      <w:r w:rsidR="00E935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года, согласно которому </w:t>
      </w:r>
      <w:r w:rsidR="00E93564">
        <w:rPr>
          <w:sz w:val="28"/>
          <w:szCs w:val="28"/>
        </w:rPr>
        <w:t>/данные изъяты/</w:t>
      </w:r>
      <w:r w:rsidR="00E93564">
        <w:rPr>
          <w:sz w:val="28"/>
          <w:szCs w:val="28"/>
        </w:rPr>
        <w:t xml:space="preserve"> </w:t>
      </w:r>
      <w:r w:rsidR="00FF414A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E93564">
        <w:rPr>
          <w:sz w:val="28"/>
          <w:szCs w:val="28"/>
        </w:rPr>
        <w:t>/данные изъяты/</w:t>
      </w:r>
      <w:r w:rsidR="00FF414A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E93564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E93564">
        <w:rPr>
          <w:sz w:val="28"/>
          <w:szCs w:val="28"/>
        </w:rPr>
        <w:t>/данные изъяты/</w:t>
      </w:r>
      <w:r w:rsidR="00E9356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E93564">
        <w:rPr>
          <w:sz w:val="28"/>
          <w:szCs w:val="28"/>
        </w:rPr>
        <w:t>/данные изъяты/</w:t>
      </w:r>
      <w:r w:rsidR="00077D87">
        <w:rPr>
          <w:sz w:val="28"/>
        </w:rPr>
        <w:t xml:space="preserve"> </w:t>
      </w:r>
      <w:r w:rsidR="00077D87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E93564">
        <w:rPr>
          <w:sz w:val="28"/>
          <w:szCs w:val="28"/>
        </w:rPr>
        <w:t>/данные изъяты/</w:t>
      </w:r>
      <w:r w:rsidR="00077D87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E93564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93564"/>
    <w:rsid w:val="00EA6C2A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3BF8-D434-479B-847D-4017B4FA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