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D012F" w:rsidP="000D012F">
      <w:pPr>
        <w:spacing w:line="240" w:lineRule="atLeast"/>
        <w:ind w:firstLine="540"/>
        <w:jc w:val="right"/>
        <w:rPr>
          <w:color w:val="FF0000"/>
          <w:sz w:val="28"/>
          <w:szCs w:val="28"/>
        </w:rPr>
      </w:pPr>
      <w:r w:rsidRPr="004C5C94">
        <w:rPr>
          <w:sz w:val="28"/>
          <w:szCs w:val="28"/>
        </w:rPr>
        <w:t xml:space="preserve">                     Дело №</w:t>
      </w:r>
      <w:r>
        <w:rPr>
          <w:sz w:val="28"/>
          <w:szCs w:val="28"/>
        </w:rPr>
        <w:t xml:space="preserve"> </w:t>
      </w:r>
      <w:r w:rsidRPr="00F97E05">
        <w:rPr>
          <w:color w:val="FF0000"/>
          <w:sz w:val="28"/>
          <w:szCs w:val="28"/>
        </w:rPr>
        <w:t>5-</w:t>
      </w:r>
      <w:r w:rsidR="00F12861">
        <w:rPr>
          <w:color w:val="FF0000"/>
          <w:sz w:val="28"/>
          <w:szCs w:val="28"/>
        </w:rPr>
        <w:t>10</w:t>
      </w:r>
      <w:r>
        <w:rPr>
          <w:color w:val="FF0000"/>
          <w:sz w:val="28"/>
          <w:szCs w:val="28"/>
        </w:rPr>
        <w:t>4</w:t>
      </w:r>
      <w:r w:rsidRPr="00F97E05">
        <w:rPr>
          <w:color w:val="FF0000"/>
          <w:sz w:val="28"/>
          <w:szCs w:val="28"/>
        </w:rPr>
        <w:t>/202</w:t>
      </w:r>
      <w:r w:rsidR="00F12861">
        <w:rPr>
          <w:color w:val="FF0000"/>
          <w:sz w:val="28"/>
          <w:szCs w:val="28"/>
        </w:rPr>
        <w:t>2</w:t>
      </w:r>
    </w:p>
    <w:p w:rsidR="000D012F" w:rsidP="000D012F">
      <w:pPr>
        <w:spacing w:line="240" w:lineRule="atLeast"/>
        <w:ind w:firstLine="540"/>
        <w:jc w:val="right"/>
        <w:rPr>
          <w:sz w:val="28"/>
          <w:szCs w:val="28"/>
        </w:rPr>
      </w:pPr>
      <w:r>
        <w:rPr>
          <w:sz w:val="28"/>
          <w:szCs w:val="28"/>
        </w:rPr>
        <w:t xml:space="preserve">УИД: </w:t>
      </w:r>
      <w:r w:rsidRPr="00F97E05">
        <w:rPr>
          <w:color w:val="FF0000"/>
          <w:sz w:val="28"/>
          <w:szCs w:val="28"/>
        </w:rPr>
        <w:t>16</w:t>
      </w:r>
      <w:r w:rsidRPr="00F97E05">
        <w:rPr>
          <w:color w:val="FF0000"/>
          <w:sz w:val="28"/>
          <w:szCs w:val="28"/>
          <w:lang w:val="en-US"/>
        </w:rPr>
        <w:t>MS</w:t>
      </w:r>
      <w:r w:rsidRPr="00F97E05">
        <w:rPr>
          <w:color w:val="FF0000"/>
          <w:sz w:val="28"/>
          <w:szCs w:val="28"/>
        </w:rPr>
        <w:t>01</w:t>
      </w:r>
      <w:r>
        <w:rPr>
          <w:color w:val="FF0000"/>
          <w:sz w:val="28"/>
          <w:szCs w:val="28"/>
        </w:rPr>
        <w:t>46</w:t>
      </w:r>
      <w:r w:rsidRPr="00F97E05">
        <w:rPr>
          <w:color w:val="FF0000"/>
          <w:sz w:val="28"/>
          <w:szCs w:val="28"/>
        </w:rPr>
        <w:t>-01-202</w:t>
      </w:r>
      <w:r w:rsidR="00F12861">
        <w:rPr>
          <w:color w:val="FF0000"/>
          <w:sz w:val="28"/>
          <w:szCs w:val="28"/>
        </w:rPr>
        <w:t>2</w:t>
      </w:r>
      <w:r w:rsidRPr="00F97E05">
        <w:rPr>
          <w:color w:val="FF0000"/>
          <w:sz w:val="28"/>
          <w:szCs w:val="28"/>
        </w:rPr>
        <w:t>-00</w:t>
      </w:r>
      <w:r>
        <w:rPr>
          <w:color w:val="FF0000"/>
          <w:sz w:val="28"/>
          <w:szCs w:val="28"/>
        </w:rPr>
        <w:t>0</w:t>
      </w:r>
      <w:r w:rsidR="00F12861">
        <w:rPr>
          <w:color w:val="FF0000"/>
          <w:sz w:val="28"/>
          <w:szCs w:val="28"/>
        </w:rPr>
        <w:t>349</w:t>
      </w:r>
      <w:r w:rsidRPr="00F97E05">
        <w:rPr>
          <w:color w:val="FF0000"/>
          <w:sz w:val="28"/>
          <w:szCs w:val="28"/>
        </w:rPr>
        <w:t>-</w:t>
      </w:r>
      <w:r w:rsidR="00F12861">
        <w:rPr>
          <w:color w:val="FF0000"/>
          <w:sz w:val="28"/>
          <w:szCs w:val="28"/>
        </w:rPr>
        <w:t>0</w:t>
      </w:r>
      <w:r>
        <w:rPr>
          <w:color w:val="FF0000"/>
          <w:sz w:val="28"/>
          <w:szCs w:val="28"/>
        </w:rPr>
        <w:t>8</w:t>
      </w:r>
    </w:p>
    <w:p w:rsidR="000D012F" w:rsidRPr="004C5C94" w:rsidP="000D012F">
      <w:pPr>
        <w:spacing w:line="240" w:lineRule="atLeast"/>
        <w:ind w:firstLine="540"/>
        <w:jc w:val="right"/>
        <w:rPr>
          <w:sz w:val="28"/>
          <w:szCs w:val="28"/>
        </w:rPr>
      </w:pPr>
    </w:p>
    <w:p w:rsidR="000D012F" w:rsidRPr="00F2285B" w:rsidP="000D012F">
      <w:pPr>
        <w:spacing w:line="240" w:lineRule="atLeast"/>
        <w:ind w:firstLine="540"/>
        <w:jc w:val="center"/>
        <w:rPr>
          <w:sz w:val="16"/>
          <w:szCs w:val="16"/>
        </w:rPr>
      </w:pPr>
    </w:p>
    <w:p w:rsidR="000D012F" w:rsidRPr="004C5C94" w:rsidP="000D012F">
      <w:pPr>
        <w:spacing w:line="240" w:lineRule="atLeast"/>
        <w:ind w:firstLine="540"/>
        <w:jc w:val="center"/>
        <w:rPr>
          <w:sz w:val="28"/>
          <w:szCs w:val="28"/>
        </w:rPr>
      </w:pPr>
      <w:r w:rsidRPr="004C5C94">
        <w:rPr>
          <w:sz w:val="28"/>
          <w:szCs w:val="28"/>
        </w:rPr>
        <w:t>ПОСТАНОВЛЕНИЕ</w:t>
      </w:r>
    </w:p>
    <w:p w:rsidR="000D012F" w:rsidRPr="00F2285B" w:rsidP="000D012F">
      <w:pPr>
        <w:spacing w:line="240" w:lineRule="atLeast"/>
        <w:ind w:firstLine="540"/>
        <w:jc w:val="both"/>
        <w:rPr>
          <w:sz w:val="16"/>
          <w:szCs w:val="16"/>
        </w:rPr>
      </w:pPr>
    </w:p>
    <w:p w:rsidR="000D012F" w:rsidRPr="004C5C94" w:rsidP="000D012F">
      <w:pPr>
        <w:spacing w:line="240" w:lineRule="atLeast"/>
        <w:ind w:firstLine="426"/>
        <w:jc w:val="both"/>
        <w:rPr>
          <w:sz w:val="28"/>
          <w:szCs w:val="28"/>
        </w:rPr>
      </w:pPr>
      <w:r>
        <w:rPr>
          <w:sz w:val="28"/>
          <w:szCs w:val="28"/>
        </w:rPr>
        <w:t>1 марта 2022</w:t>
      </w:r>
      <w:r w:rsidRPr="004C5C94">
        <w:rPr>
          <w:sz w:val="28"/>
          <w:szCs w:val="28"/>
        </w:rPr>
        <w:t xml:space="preserve"> года        </w:t>
      </w:r>
      <w:r>
        <w:rPr>
          <w:sz w:val="28"/>
          <w:szCs w:val="28"/>
        </w:rPr>
        <w:t xml:space="preserve">                    </w:t>
      </w:r>
      <w:r w:rsidRPr="004C5C94">
        <w:rPr>
          <w:sz w:val="28"/>
          <w:szCs w:val="28"/>
        </w:rPr>
        <w:t xml:space="preserve">                           </w:t>
      </w:r>
      <w:r>
        <w:rPr>
          <w:sz w:val="28"/>
          <w:szCs w:val="28"/>
        </w:rPr>
        <w:t xml:space="preserve">   </w:t>
      </w:r>
      <w:r w:rsidRPr="004C5C94">
        <w:rPr>
          <w:sz w:val="28"/>
          <w:szCs w:val="28"/>
        </w:rPr>
        <w:t xml:space="preserve"> </w:t>
      </w:r>
      <w:r>
        <w:rPr>
          <w:color w:val="FF0000"/>
          <w:sz w:val="28"/>
          <w:szCs w:val="28"/>
        </w:rPr>
        <w:t>село Большая Атня</w:t>
      </w:r>
      <w:r w:rsidRPr="004C5C94">
        <w:rPr>
          <w:sz w:val="28"/>
          <w:szCs w:val="28"/>
        </w:rPr>
        <w:t xml:space="preserve">    </w:t>
      </w:r>
    </w:p>
    <w:p w:rsidR="000D012F" w:rsidRPr="00F2285B" w:rsidP="000D012F">
      <w:pPr>
        <w:spacing w:line="240" w:lineRule="atLeast"/>
        <w:jc w:val="both"/>
        <w:rPr>
          <w:sz w:val="16"/>
          <w:szCs w:val="16"/>
        </w:rPr>
      </w:pPr>
      <w:r w:rsidRPr="00F2285B">
        <w:rPr>
          <w:sz w:val="16"/>
          <w:szCs w:val="16"/>
        </w:rPr>
        <w:t xml:space="preserve">       </w:t>
      </w:r>
    </w:p>
    <w:p w:rsidR="000D012F" w:rsidRPr="004C5C94" w:rsidP="000D012F">
      <w:pPr>
        <w:spacing w:line="240" w:lineRule="atLeast"/>
        <w:ind w:firstLine="567"/>
        <w:jc w:val="both"/>
        <w:rPr>
          <w:sz w:val="28"/>
          <w:szCs w:val="28"/>
        </w:rPr>
      </w:pPr>
      <w:r>
        <w:rPr>
          <w:sz w:val="28"/>
          <w:szCs w:val="28"/>
        </w:rPr>
        <w:t>М</w:t>
      </w:r>
      <w:r w:rsidRPr="00CA174D">
        <w:rPr>
          <w:sz w:val="28"/>
          <w:szCs w:val="28"/>
        </w:rPr>
        <w:t>ирово</w:t>
      </w:r>
      <w:r>
        <w:rPr>
          <w:sz w:val="28"/>
          <w:szCs w:val="28"/>
        </w:rPr>
        <w:t>й</w:t>
      </w:r>
      <w:r w:rsidRPr="00CA174D">
        <w:rPr>
          <w:sz w:val="28"/>
          <w:szCs w:val="28"/>
        </w:rPr>
        <w:t xml:space="preserve"> судь</w:t>
      </w:r>
      <w:r>
        <w:rPr>
          <w:sz w:val="28"/>
          <w:szCs w:val="28"/>
        </w:rPr>
        <w:t>я</w:t>
      </w:r>
      <w:r w:rsidRPr="00CA174D">
        <w:rPr>
          <w:sz w:val="28"/>
          <w:szCs w:val="28"/>
        </w:rPr>
        <w:t xml:space="preserve"> судебного участка № 1 по Атнинскому судебному району Республики Татарстан </w:t>
      </w:r>
      <w:r>
        <w:rPr>
          <w:sz w:val="28"/>
          <w:szCs w:val="28"/>
        </w:rPr>
        <w:t>Л.К. Сабирова</w:t>
      </w:r>
      <w:r w:rsidRPr="004C5C94">
        <w:rPr>
          <w:sz w:val="28"/>
          <w:szCs w:val="28"/>
        </w:rPr>
        <w:t>, рассмотрев дело об административном правонарушении по стать</w:t>
      </w:r>
      <w:r>
        <w:rPr>
          <w:sz w:val="28"/>
          <w:szCs w:val="28"/>
        </w:rPr>
        <w:t>е</w:t>
      </w:r>
      <w:r w:rsidRPr="004C5C94">
        <w:rPr>
          <w:sz w:val="28"/>
          <w:szCs w:val="28"/>
        </w:rPr>
        <w:t xml:space="preserve"> </w:t>
      </w:r>
      <w:r>
        <w:rPr>
          <w:sz w:val="28"/>
          <w:szCs w:val="28"/>
        </w:rPr>
        <w:t>6.1.1</w:t>
      </w:r>
      <w:r w:rsidRPr="004C5C94">
        <w:rPr>
          <w:sz w:val="28"/>
          <w:szCs w:val="28"/>
        </w:rPr>
        <w:t xml:space="preserve"> Кодекса </w:t>
      </w:r>
      <w:r>
        <w:rPr>
          <w:sz w:val="28"/>
          <w:szCs w:val="28"/>
        </w:rPr>
        <w:t>Российской Федерации</w:t>
      </w:r>
      <w:r w:rsidRPr="004C5C94">
        <w:rPr>
          <w:sz w:val="28"/>
          <w:szCs w:val="28"/>
        </w:rPr>
        <w:t xml:space="preserve"> об административных правонарушениях, в отношении </w:t>
      </w:r>
    </w:p>
    <w:p w:rsidR="000D012F" w:rsidP="000D012F">
      <w:pPr>
        <w:spacing w:line="240" w:lineRule="atLeast"/>
        <w:ind w:firstLine="540"/>
        <w:jc w:val="both"/>
        <w:rPr>
          <w:sz w:val="28"/>
          <w:szCs w:val="28"/>
        </w:rPr>
      </w:pPr>
      <w:r>
        <w:rPr>
          <w:sz w:val="28"/>
          <w:szCs w:val="28"/>
        </w:rPr>
        <w:t>Усыниной Ю</w:t>
      </w:r>
      <w:r w:rsidR="002655A0">
        <w:rPr>
          <w:sz w:val="28"/>
          <w:szCs w:val="28"/>
        </w:rPr>
        <w:t>.</w:t>
      </w:r>
      <w:r>
        <w:rPr>
          <w:sz w:val="28"/>
          <w:szCs w:val="28"/>
        </w:rPr>
        <w:t>Н</w:t>
      </w:r>
      <w:r w:rsidR="002655A0">
        <w:rPr>
          <w:sz w:val="28"/>
          <w:szCs w:val="28"/>
        </w:rPr>
        <w:t>.</w:t>
      </w:r>
      <w:r w:rsidRPr="00AB4C32">
        <w:rPr>
          <w:sz w:val="28"/>
          <w:szCs w:val="28"/>
        </w:rPr>
        <w:t xml:space="preserve">, </w:t>
      </w:r>
      <w:r w:rsidR="002655A0">
        <w:rPr>
          <w:sz w:val="28"/>
          <w:szCs w:val="28"/>
        </w:rPr>
        <w:t>…</w:t>
      </w:r>
      <w:r w:rsidRPr="00AB4C32">
        <w:rPr>
          <w:sz w:val="28"/>
          <w:szCs w:val="28"/>
        </w:rPr>
        <w:t xml:space="preserve"> года рождения, урожен</w:t>
      </w:r>
      <w:r>
        <w:rPr>
          <w:sz w:val="28"/>
          <w:szCs w:val="28"/>
        </w:rPr>
        <w:t>ки</w:t>
      </w:r>
      <w:r w:rsidRPr="00AB4C32">
        <w:rPr>
          <w:sz w:val="28"/>
          <w:szCs w:val="28"/>
        </w:rPr>
        <w:t xml:space="preserve"> </w:t>
      </w:r>
      <w:r w:rsidR="002655A0">
        <w:rPr>
          <w:sz w:val="28"/>
          <w:szCs w:val="28"/>
        </w:rPr>
        <w:t>…</w:t>
      </w:r>
      <w:r w:rsidRPr="00AB4C32">
        <w:rPr>
          <w:sz w:val="28"/>
          <w:szCs w:val="28"/>
        </w:rPr>
        <w:t>,</w:t>
      </w:r>
      <w:r>
        <w:rPr>
          <w:sz w:val="28"/>
          <w:szCs w:val="28"/>
        </w:rPr>
        <w:t xml:space="preserve"> гражданки </w:t>
      </w:r>
      <w:r w:rsidR="002655A0">
        <w:rPr>
          <w:sz w:val="28"/>
          <w:szCs w:val="28"/>
        </w:rPr>
        <w:t>…</w:t>
      </w:r>
      <w:r>
        <w:rPr>
          <w:sz w:val="28"/>
          <w:szCs w:val="28"/>
        </w:rPr>
        <w:t xml:space="preserve">, </w:t>
      </w:r>
      <w:r w:rsidRPr="00AB4C32">
        <w:rPr>
          <w:sz w:val="28"/>
          <w:szCs w:val="28"/>
        </w:rPr>
        <w:t>зарегистрированн</w:t>
      </w:r>
      <w:r>
        <w:rPr>
          <w:sz w:val="28"/>
          <w:szCs w:val="28"/>
        </w:rPr>
        <w:t>ой и проживающей</w:t>
      </w:r>
      <w:r w:rsidRPr="00AB4C32">
        <w:rPr>
          <w:sz w:val="28"/>
          <w:szCs w:val="28"/>
        </w:rPr>
        <w:t xml:space="preserve"> по адресу: </w:t>
      </w:r>
      <w:r w:rsidR="002655A0">
        <w:rPr>
          <w:sz w:val="28"/>
          <w:szCs w:val="28"/>
        </w:rPr>
        <w:t>…</w:t>
      </w:r>
      <w:r>
        <w:rPr>
          <w:sz w:val="28"/>
          <w:szCs w:val="28"/>
        </w:rPr>
        <w:t xml:space="preserve">, </w:t>
      </w:r>
    </w:p>
    <w:p w:rsidR="000D012F" w:rsidRPr="004C5C94" w:rsidP="000D012F">
      <w:pPr>
        <w:spacing w:line="240" w:lineRule="atLeast"/>
        <w:ind w:firstLine="540"/>
        <w:jc w:val="both"/>
        <w:rPr>
          <w:sz w:val="28"/>
          <w:szCs w:val="28"/>
        </w:rPr>
      </w:pPr>
    </w:p>
    <w:p w:rsidR="000D012F" w:rsidP="000D012F">
      <w:pPr>
        <w:spacing w:line="240" w:lineRule="atLeast"/>
        <w:ind w:firstLine="540"/>
        <w:jc w:val="center"/>
        <w:rPr>
          <w:sz w:val="28"/>
          <w:szCs w:val="28"/>
        </w:rPr>
      </w:pPr>
      <w:r w:rsidRPr="004C5C94">
        <w:rPr>
          <w:sz w:val="28"/>
          <w:szCs w:val="28"/>
        </w:rPr>
        <w:t>УСТАНОВИЛ:</w:t>
      </w:r>
    </w:p>
    <w:p w:rsidR="00F12861" w:rsidRPr="004C5C94" w:rsidP="000D012F">
      <w:pPr>
        <w:spacing w:line="240" w:lineRule="atLeast"/>
        <w:ind w:firstLine="540"/>
        <w:jc w:val="center"/>
        <w:rPr>
          <w:sz w:val="28"/>
          <w:szCs w:val="28"/>
        </w:rPr>
      </w:pPr>
    </w:p>
    <w:p w:rsidR="000D012F" w:rsidP="000D012F">
      <w:pPr>
        <w:spacing w:line="240" w:lineRule="atLeast"/>
        <w:ind w:firstLine="540"/>
        <w:jc w:val="both"/>
        <w:rPr>
          <w:sz w:val="28"/>
          <w:szCs w:val="28"/>
        </w:rPr>
      </w:pPr>
      <w:r>
        <w:rPr>
          <w:sz w:val="28"/>
          <w:szCs w:val="28"/>
        </w:rPr>
        <w:t xml:space="preserve">Усынина Ю.Н. </w:t>
      </w:r>
      <w:r w:rsidR="00240A16">
        <w:rPr>
          <w:sz w:val="28"/>
          <w:szCs w:val="28"/>
        </w:rPr>
        <w:t>8 января 2022</w:t>
      </w:r>
      <w:r w:rsidRPr="009464E5">
        <w:rPr>
          <w:sz w:val="28"/>
          <w:szCs w:val="28"/>
        </w:rPr>
        <w:t xml:space="preserve"> года </w:t>
      </w:r>
      <w:r>
        <w:rPr>
          <w:sz w:val="28"/>
          <w:szCs w:val="28"/>
        </w:rPr>
        <w:t>в</w:t>
      </w:r>
      <w:r w:rsidRPr="009464E5">
        <w:rPr>
          <w:sz w:val="28"/>
          <w:szCs w:val="28"/>
        </w:rPr>
        <w:t xml:space="preserve">  </w:t>
      </w:r>
      <w:r w:rsidR="00240A16">
        <w:rPr>
          <w:sz w:val="28"/>
          <w:szCs w:val="28"/>
        </w:rPr>
        <w:t>13</w:t>
      </w:r>
      <w:r w:rsidRPr="009464E5">
        <w:rPr>
          <w:sz w:val="28"/>
          <w:szCs w:val="28"/>
        </w:rPr>
        <w:t xml:space="preserve"> час</w:t>
      </w:r>
      <w:r w:rsidR="00240A16">
        <w:rPr>
          <w:sz w:val="28"/>
          <w:szCs w:val="28"/>
        </w:rPr>
        <w:t>ов</w:t>
      </w:r>
      <w:r w:rsidRPr="009464E5">
        <w:rPr>
          <w:sz w:val="28"/>
          <w:szCs w:val="28"/>
        </w:rPr>
        <w:t xml:space="preserve">  </w:t>
      </w:r>
      <w:r w:rsidR="00240A16">
        <w:rPr>
          <w:sz w:val="28"/>
          <w:szCs w:val="28"/>
        </w:rPr>
        <w:t>3</w:t>
      </w:r>
      <w:r>
        <w:rPr>
          <w:sz w:val="28"/>
          <w:szCs w:val="28"/>
        </w:rPr>
        <w:t xml:space="preserve">0 минут </w:t>
      </w:r>
      <w:r w:rsidRPr="009464E5">
        <w:rPr>
          <w:sz w:val="28"/>
          <w:szCs w:val="28"/>
        </w:rPr>
        <w:t>находясь в</w:t>
      </w:r>
      <w:r>
        <w:rPr>
          <w:sz w:val="28"/>
          <w:szCs w:val="28"/>
        </w:rPr>
        <w:t xml:space="preserve"> </w:t>
      </w:r>
      <w:r w:rsidRPr="009464E5">
        <w:rPr>
          <w:sz w:val="28"/>
          <w:szCs w:val="28"/>
        </w:rPr>
        <w:t>дом</w:t>
      </w:r>
      <w:r>
        <w:rPr>
          <w:sz w:val="28"/>
          <w:szCs w:val="28"/>
        </w:rPr>
        <w:t>е 8 по ул. Электро</w:t>
      </w:r>
      <w:r w:rsidRPr="009464E5">
        <w:rPr>
          <w:sz w:val="28"/>
          <w:szCs w:val="28"/>
        </w:rPr>
        <w:t xml:space="preserve"> </w:t>
      </w:r>
      <w:r>
        <w:rPr>
          <w:sz w:val="28"/>
          <w:szCs w:val="28"/>
        </w:rPr>
        <w:t>с. Б. Атня</w:t>
      </w:r>
      <w:r w:rsidRPr="009464E5">
        <w:rPr>
          <w:sz w:val="28"/>
          <w:szCs w:val="28"/>
        </w:rPr>
        <w:t xml:space="preserve"> Атнинск</w:t>
      </w:r>
      <w:r>
        <w:rPr>
          <w:sz w:val="28"/>
          <w:szCs w:val="28"/>
        </w:rPr>
        <w:t>ого</w:t>
      </w:r>
      <w:r w:rsidRPr="009464E5">
        <w:rPr>
          <w:sz w:val="28"/>
          <w:szCs w:val="28"/>
        </w:rPr>
        <w:t xml:space="preserve"> район</w:t>
      </w:r>
      <w:r>
        <w:rPr>
          <w:sz w:val="28"/>
          <w:szCs w:val="28"/>
        </w:rPr>
        <w:t xml:space="preserve">а Республики Татарстан на почве внезапно возникших неприязненных отношений нанесла </w:t>
      </w:r>
      <w:r w:rsidR="00240A16">
        <w:rPr>
          <w:sz w:val="28"/>
          <w:szCs w:val="28"/>
        </w:rPr>
        <w:t>ногами и руками не менее 6 ударов по различным частям тела</w:t>
      </w:r>
      <w:r>
        <w:rPr>
          <w:sz w:val="28"/>
          <w:szCs w:val="28"/>
        </w:rPr>
        <w:t xml:space="preserve"> Л</w:t>
      </w:r>
      <w:r w:rsidR="002655A0">
        <w:rPr>
          <w:sz w:val="28"/>
          <w:szCs w:val="28"/>
        </w:rPr>
        <w:t>.</w:t>
      </w:r>
      <w:r>
        <w:rPr>
          <w:sz w:val="28"/>
          <w:szCs w:val="28"/>
        </w:rPr>
        <w:t xml:space="preserve">В.Н., в результате чего причинила ей физическую боль. </w:t>
      </w:r>
    </w:p>
    <w:p w:rsidR="000D012F" w:rsidRPr="00221B94" w:rsidP="000D012F">
      <w:pPr>
        <w:ind w:firstLine="567"/>
        <w:jc w:val="both"/>
        <w:rPr>
          <w:rFonts w:ascii="Verdana" w:hAnsi="Verdana"/>
          <w:sz w:val="28"/>
          <w:szCs w:val="28"/>
        </w:rPr>
      </w:pPr>
      <w:r w:rsidRPr="00221B94">
        <w:rPr>
          <w:sz w:val="28"/>
          <w:szCs w:val="28"/>
        </w:rPr>
        <w:t xml:space="preserve">Права по ст. 25.1 КоАП РФ </w:t>
      </w:r>
      <w:r>
        <w:rPr>
          <w:sz w:val="28"/>
          <w:szCs w:val="28"/>
        </w:rPr>
        <w:t xml:space="preserve">Усыниной Ю.Н. </w:t>
      </w:r>
      <w:r w:rsidRPr="00221B94">
        <w:rPr>
          <w:sz w:val="28"/>
          <w:szCs w:val="28"/>
        </w:rPr>
        <w:t xml:space="preserve">разъяснены и понятны, ходатайств не имеет, в услугах переводчика, защитника не нуждается. </w:t>
      </w:r>
    </w:p>
    <w:p w:rsidR="000D012F" w:rsidP="000D012F">
      <w:pPr>
        <w:spacing w:line="240" w:lineRule="atLeast"/>
        <w:ind w:firstLine="540"/>
        <w:jc w:val="both"/>
        <w:rPr>
          <w:sz w:val="28"/>
          <w:szCs w:val="28"/>
        </w:rPr>
      </w:pPr>
      <w:r>
        <w:rPr>
          <w:sz w:val="28"/>
          <w:szCs w:val="28"/>
        </w:rPr>
        <w:t xml:space="preserve">Усынина Ю.Н. </w:t>
      </w:r>
      <w:r w:rsidRPr="00967851">
        <w:rPr>
          <w:sz w:val="28"/>
          <w:szCs w:val="28"/>
        </w:rPr>
        <w:t>в ходе рассмотрения дела вину признала</w:t>
      </w:r>
      <w:r w:rsidR="00967851">
        <w:rPr>
          <w:sz w:val="28"/>
          <w:szCs w:val="28"/>
        </w:rPr>
        <w:t xml:space="preserve">, пояснила, что 8 января 2022 года при распитии спиртных напитков, на почве внезапно возникших неприязненных отношений нанесла ногами </w:t>
      </w:r>
      <w:r w:rsidR="00EB4D65">
        <w:rPr>
          <w:sz w:val="28"/>
          <w:szCs w:val="28"/>
        </w:rPr>
        <w:t>несколько ударов по ногам</w:t>
      </w:r>
      <w:r w:rsidR="00967851">
        <w:rPr>
          <w:sz w:val="28"/>
          <w:szCs w:val="28"/>
        </w:rPr>
        <w:t xml:space="preserve"> Л</w:t>
      </w:r>
      <w:r w:rsidR="002655A0">
        <w:rPr>
          <w:sz w:val="28"/>
          <w:szCs w:val="28"/>
        </w:rPr>
        <w:t>.</w:t>
      </w:r>
      <w:r w:rsidR="00967851">
        <w:rPr>
          <w:sz w:val="28"/>
          <w:szCs w:val="28"/>
        </w:rPr>
        <w:t>В.Н.</w:t>
      </w:r>
      <w:r w:rsidR="00EB4D65">
        <w:rPr>
          <w:sz w:val="28"/>
          <w:szCs w:val="28"/>
        </w:rPr>
        <w:t xml:space="preserve"> По другим частям побои не наносила, Л</w:t>
      </w:r>
      <w:r w:rsidR="002655A0">
        <w:rPr>
          <w:sz w:val="28"/>
          <w:szCs w:val="28"/>
        </w:rPr>
        <w:t>.</w:t>
      </w:r>
      <w:r w:rsidR="00EB4D65">
        <w:rPr>
          <w:sz w:val="28"/>
          <w:szCs w:val="28"/>
        </w:rPr>
        <w:t xml:space="preserve">В.Н. упала сама и ударилась об порог при падении. Просила назначить наказание в виде штрафа. </w:t>
      </w:r>
    </w:p>
    <w:p w:rsidR="000D012F" w:rsidRPr="00221B94" w:rsidP="000D012F">
      <w:pPr>
        <w:ind w:firstLine="567"/>
        <w:jc w:val="both"/>
        <w:rPr>
          <w:rFonts w:ascii="Verdana" w:hAnsi="Verdana"/>
          <w:sz w:val="28"/>
          <w:szCs w:val="28"/>
        </w:rPr>
      </w:pPr>
      <w:r w:rsidRPr="00221B94">
        <w:rPr>
          <w:sz w:val="28"/>
          <w:szCs w:val="28"/>
        </w:rPr>
        <w:t>Права по ст.</w:t>
      </w:r>
      <w:r>
        <w:rPr>
          <w:sz w:val="28"/>
          <w:szCs w:val="28"/>
        </w:rPr>
        <w:t xml:space="preserve"> 17.9, ст.</w:t>
      </w:r>
      <w:r w:rsidRPr="00221B94">
        <w:rPr>
          <w:sz w:val="28"/>
          <w:szCs w:val="28"/>
        </w:rPr>
        <w:t xml:space="preserve"> 25.</w:t>
      </w:r>
      <w:r>
        <w:rPr>
          <w:sz w:val="28"/>
          <w:szCs w:val="28"/>
        </w:rPr>
        <w:t>6</w:t>
      </w:r>
      <w:r w:rsidRPr="00221B94">
        <w:rPr>
          <w:sz w:val="28"/>
          <w:szCs w:val="28"/>
        </w:rPr>
        <w:t xml:space="preserve"> КоАП РФ </w:t>
      </w:r>
      <w:r>
        <w:rPr>
          <w:sz w:val="28"/>
          <w:szCs w:val="28"/>
        </w:rPr>
        <w:t>Л</w:t>
      </w:r>
      <w:r w:rsidR="002655A0">
        <w:rPr>
          <w:sz w:val="28"/>
          <w:szCs w:val="28"/>
        </w:rPr>
        <w:t>.</w:t>
      </w:r>
      <w:r>
        <w:rPr>
          <w:sz w:val="28"/>
          <w:szCs w:val="28"/>
        </w:rPr>
        <w:t xml:space="preserve">В.Н. </w:t>
      </w:r>
      <w:r w:rsidRPr="00221B94">
        <w:rPr>
          <w:sz w:val="28"/>
          <w:szCs w:val="28"/>
        </w:rPr>
        <w:t xml:space="preserve">разъяснены и понятны, ходатайств не имеет, в услугах переводчика, защитника не нуждается. </w:t>
      </w:r>
    </w:p>
    <w:p w:rsidR="00EB4D65" w:rsidP="00EB4D65">
      <w:pPr>
        <w:spacing w:line="240" w:lineRule="atLeast"/>
        <w:ind w:firstLine="540"/>
        <w:jc w:val="both"/>
        <w:rPr>
          <w:sz w:val="28"/>
          <w:szCs w:val="28"/>
        </w:rPr>
      </w:pPr>
      <w:r w:rsidRPr="00EB4D65">
        <w:rPr>
          <w:sz w:val="28"/>
          <w:szCs w:val="28"/>
        </w:rPr>
        <w:t>Потерпевшая Л</w:t>
      </w:r>
      <w:r w:rsidR="002655A0">
        <w:rPr>
          <w:sz w:val="28"/>
          <w:szCs w:val="28"/>
        </w:rPr>
        <w:t>.</w:t>
      </w:r>
      <w:r w:rsidRPr="00EB4D65">
        <w:rPr>
          <w:sz w:val="28"/>
          <w:szCs w:val="28"/>
        </w:rPr>
        <w:t>В.Н. в ходе рассмотрения дела пояснила, что</w:t>
      </w:r>
      <w:r>
        <w:rPr>
          <w:sz w:val="28"/>
          <w:szCs w:val="28"/>
        </w:rPr>
        <w:t xml:space="preserve"> 8 января 2022 года Усыниной Ю.Н. не понравились сделанные в её адрес замечания и Усынина Ю.Н. пнула ногой по её ногам несколько раз. Остальные повреждения образовались от «самостоятельного» падения.</w:t>
      </w:r>
    </w:p>
    <w:p w:rsidR="000D012F" w:rsidRPr="00624806" w:rsidP="000D012F">
      <w:pPr>
        <w:ind w:firstLine="540"/>
        <w:jc w:val="both"/>
        <w:rPr>
          <w:sz w:val="28"/>
          <w:szCs w:val="28"/>
        </w:rPr>
      </w:pPr>
      <w:r>
        <w:rPr>
          <w:sz w:val="28"/>
          <w:szCs w:val="28"/>
        </w:rPr>
        <w:t>Выслушав Усынину Ю.Н., потерпевшую Л</w:t>
      </w:r>
      <w:r w:rsidR="002655A0">
        <w:rPr>
          <w:sz w:val="28"/>
          <w:szCs w:val="28"/>
        </w:rPr>
        <w:t>.</w:t>
      </w:r>
      <w:r>
        <w:rPr>
          <w:sz w:val="28"/>
          <w:szCs w:val="28"/>
        </w:rPr>
        <w:t xml:space="preserve">В.Н., исследовав материалы дела, </w:t>
      </w:r>
      <w:r w:rsidR="00240A16">
        <w:rPr>
          <w:sz w:val="28"/>
          <w:szCs w:val="28"/>
        </w:rPr>
        <w:t xml:space="preserve">мировой </w:t>
      </w:r>
      <w:r>
        <w:rPr>
          <w:sz w:val="28"/>
          <w:szCs w:val="28"/>
        </w:rPr>
        <w:t>суд</w:t>
      </w:r>
      <w:r w:rsidR="00240A16">
        <w:rPr>
          <w:sz w:val="28"/>
          <w:szCs w:val="28"/>
        </w:rPr>
        <w:t>ья</w:t>
      </w:r>
      <w:r>
        <w:rPr>
          <w:sz w:val="28"/>
          <w:szCs w:val="28"/>
        </w:rPr>
        <w:t xml:space="preserve"> приходит к следующему.</w:t>
      </w:r>
    </w:p>
    <w:p w:rsidR="000D012F" w:rsidP="000D012F">
      <w:pPr>
        <w:pStyle w:val="ConsPlusNormal"/>
        <w:ind w:firstLine="540"/>
        <w:jc w:val="both"/>
      </w:pPr>
      <w:r w:rsidRPr="004C5C94">
        <w:t>В соответствии с</w:t>
      </w:r>
      <w:r>
        <w:t xml:space="preserve">о статьей 6.1.1 </w:t>
      </w:r>
      <w:r w:rsidRPr="004C5C94">
        <w:t xml:space="preserve">Кодекса </w:t>
      </w:r>
      <w:r>
        <w:t>Российской Федерации</w:t>
      </w:r>
      <w:r w:rsidRPr="004C5C94">
        <w:t xml:space="preserve"> об административных правонарушениях</w:t>
      </w:r>
      <w:r>
        <w:t xml:space="preserve"> нанесение побоев или совершение иных насильственных действий, причинивших физическую боль, </w:t>
      </w:r>
      <w:r w:rsidRPr="003B0ED1">
        <w:t xml:space="preserve">но не повлекших последствий, указанных в </w:t>
      </w:r>
      <w:hyperlink r:id="rId4" w:history="1">
        <w:r w:rsidRPr="003B0ED1">
          <w:t>статье 115</w:t>
        </w:r>
      </w:hyperlink>
      <w:r w:rsidRPr="003B0ED1">
        <w:t xml:space="preserve"> Уголовного кодекса Российской Федерации, если эти действия не содержат уголовно наказуемого </w:t>
      </w:r>
      <w:hyperlink r:id="rId5" w:history="1">
        <w:r w:rsidRPr="003B0ED1">
          <w:t>деяния</w:t>
        </w:r>
      </w:hyperlink>
      <w:r w:rsidRPr="003B0ED1">
        <w:t xml:space="preserve">, </w:t>
      </w: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0D012F" w:rsidRPr="004C5C94" w:rsidP="000D012F">
      <w:pPr>
        <w:widowControl w:val="0"/>
        <w:autoSpaceDE w:val="0"/>
        <w:autoSpaceDN w:val="0"/>
        <w:adjustRightInd w:val="0"/>
        <w:spacing w:line="240" w:lineRule="atLeast"/>
        <w:ind w:firstLine="426"/>
        <w:jc w:val="both"/>
        <w:rPr>
          <w:sz w:val="28"/>
          <w:szCs w:val="28"/>
        </w:rPr>
      </w:pPr>
      <w:r w:rsidRPr="004C5C94">
        <w:rPr>
          <w:sz w:val="28"/>
          <w:szCs w:val="28"/>
        </w:rPr>
        <w:t xml:space="preserve">В соответствии со </w:t>
      </w:r>
      <w:hyperlink r:id="rId6" w:history="1">
        <w:r w:rsidRPr="004C5C94">
          <w:rPr>
            <w:sz w:val="28"/>
            <w:szCs w:val="28"/>
          </w:rPr>
          <w:t>ст</w:t>
        </w:r>
        <w:r>
          <w:rPr>
            <w:sz w:val="28"/>
            <w:szCs w:val="28"/>
          </w:rPr>
          <w:t>атьей</w:t>
        </w:r>
        <w:r w:rsidRPr="004C5C94">
          <w:rPr>
            <w:sz w:val="28"/>
            <w:szCs w:val="28"/>
          </w:rPr>
          <w:t xml:space="preserve"> 26.2</w:t>
        </w:r>
      </w:hyperlink>
      <w:r w:rsidRPr="004C5C94">
        <w:rPr>
          <w:sz w:val="28"/>
          <w:szCs w:val="28"/>
        </w:rPr>
        <w:t xml:space="preserve"> Кодекса </w:t>
      </w:r>
      <w:r>
        <w:rPr>
          <w:sz w:val="28"/>
          <w:szCs w:val="28"/>
        </w:rPr>
        <w:t>Российской Федерации</w:t>
      </w:r>
      <w:r w:rsidRPr="004C5C94">
        <w:rPr>
          <w:sz w:val="28"/>
          <w:szCs w:val="28"/>
        </w:rPr>
        <w:t xml:space="preserve"> об </w:t>
      </w:r>
      <w:r w:rsidRPr="004C5C94">
        <w:rPr>
          <w:sz w:val="28"/>
          <w:szCs w:val="28"/>
        </w:rPr>
        <w:t xml:space="preserve">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w:t>
      </w:r>
      <w:hyperlink r:id="rId7" w:history="1">
        <w:r w:rsidRPr="004C5C94">
          <w:rPr>
            <w:sz w:val="28"/>
            <w:szCs w:val="28"/>
          </w:rPr>
          <w:t>КоАП</w:t>
        </w:r>
      </w:hyperlink>
      <w:r w:rsidRPr="004C5C94">
        <w:rPr>
          <w:sz w:val="28"/>
          <w:szCs w:val="28"/>
        </w:rPr>
        <w:t xml:space="preserve">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w:t>
      </w:r>
    </w:p>
    <w:p w:rsidR="000D012F" w:rsidP="000D012F">
      <w:pPr>
        <w:widowControl w:val="0"/>
        <w:autoSpaceDE w:val="0"/>
        <w:autoSpaceDN w:val="0"/>
        <w:adjustRightInd w:val="0"/>
        <w:spacing w:line="240" w:lineRule="atLeast"/>
        <w:ind w:firstLine="426"/>
        <w:jc w:val="both"/>
        <w:rPr>
          <w:color w:val="22272F"/>
          <w:sz w:val="28"/>
          <w:szCs w:val="28"/>
          <w:shd w:val="clear" w:color="auto" w:fill="FFFFFF"/>
        </w:rPr>
      </w:pPr>
      <w:r w:rsidRPr="00892AE2">
        <w:rPr>
          <w:color w:val="22272F"/>
          <w:sz w:val="28"/>
          <w:szCs w:val="28"/>
          <w:shd w:val="clear" w:color="auto" w:fill="FFFFFF"/>
        </w:rPr>
        <w:t xml:space="preserve">В качестве доказательств вины </w:t>
      </w:r>
      <w:r>
        <w:rPr>
          <w:sz w:val="28"/>
          <w:szCs w:val="28"/>
        </w:rPr>
        <w:t xml:space="preserve">Усыниной Ю.Н. </w:t>
      </w:r>
      <w:r w:rsidRPr="00892AE2">
        <w:rPr>
          <w:color w:val="22272F"/>
          <w:sz w:val="28"/>
          <w:szCs w:val="28"/>
          <w:shd w:val="clear" w:color="auto" w:fill="FFFFFF"/>
        </w:rPr>
        <w:t>в совершении административного правонарушения, в материалах дела представлены:</w:t>
      </w:r>
    </w:p>
    <w:p w:rsidR="000D012F" w:rsidP="000D012F">
      <w:pPr>
        <w:pStyle w:val="BodyText2"/>
        <w:tabs>
          <w:tab w:val="left" w:pos="0"/>
          <w:tab w:val="left" w:pos="9000"/>
        </w:tabs>
        <w:ind w:right="0" w:firstLine="426"/>
        <w:rPr>
          <w:sz w:val="28"/>
          <w:lang w:val="ru-RU"/>
        </w:rPr>
      </w:pPr>
      <w:r>
        <w:rPr>
          <w:color w:val="22272F"/>
          <w:sz w:val="28"/>
          <w:szCs w:val="28"/>
          <w:shd w:val="clear" w:color="auto" w:fill="FFFFFF"/>
        </w:rPr>
        <w:t xml:space="preserve">- протокол </w:t>
      </w:r>
      <w:r w:rsidRPr="00B96E81">
        <w:rPr>
          <w:sz w:val="28"/>
        </w:rPr>
        <w:t xml:space="preserve">об административном правонарушении </w:t>
      </w:r>
      <w:r w:rsidRPr="00A037E9">
        <w:rPr>
          <w:color w:val="FF0000"/>
          <w:sz w:val="28"/>
          <w:szCs w:val="28"/>
        </w:rPr>
        <w:t>№</w:t>
      </w:r>
      <w:r>
        <w:rPr>
          <w:color w:val="FF0000"/>
          <w:sz w:val="28"/>
          <w:szCs w:val="28"/>
          <w:lang w:val="ru-RU"/>
        </w:rPr>
        <w:t>5400</w:t>
      </w:r>
      <w:r w:rsidR="00240A16">
        <w:rPr>
          <w:color w:val="FF0000"/>
          <w:sz w:val="28"/>
          <w:szCs w:val="28"/>
          <w:lang w:val="ru-RU"/>
        </w:rPr>
        <w:t>088</w:t>
      </w:r>
      <w:r w:rsidRPr="00A037E9">
        <w:rPr>
          <w:color w:val="FF0000"/>
          <w:sz w:val="28"/>
          <w:szCs w:val="28"/>
        </w:rPr>
        <w:t xml:space="preserve"> от </w:t>
      </w:r>
      <w:r w:rsidR="00240A16">
        <w:rPr>
          <w:color w:val="FF0000"/>
          <w:sz w:val="28"/>
          <w:szCs w:val="28"/>
          <w:lang w:val="ru-RU"/>
        </w:rPr>
        <w:t>7 февраля</w:t>
      </w:r>
      <w:r>
        <w:rPr>
          <w:color w:val="FF0000"/>
          <w:sz w:val="28"/>
          <w:szCs w:val="28"/>
        </w:rPr>
        <w:t xml:space="preserve"> 202</w:t>
      </w:r>
      <w:r w:rsidR="00240A16">
        <w:rPr>
          <w:color w:val="FF0000"/>
          <w:sz w:val="28"/>
          <w:szCs w:val="28"/>
          <w:lang w:val="ru-RU"/>
        </w:rPr>
        <w:t>2</w:t>
      </w:r>
      <w:r w:rsidRPr="00A037E9">
        <w:rPr>
          <w:color w:val="FF0000"/>
          <w:sz w:val="28"/>
          <w:szCs w:val="28"/>
        </w:rPr>
        <w:t xml:space="preserve"> г</w:t>
      </w:r>
      <w:r>
        <w:rPr>
          <w:color w:val="FF0000"/>
          <w:sz w:val="28"/>
          <w:szCs w:val="28"/>
        </w:rPr>
        <w:t>ода</w:t>
      </w:r>
      <w:r w:rsidRPr="00B96E81">
        <w:rPr>
          <w:sz w:val="28"/>
        </w:rPr>
        <w:t xml:space="preserve">, </w:t>
      </w:r>
      <w:r w:rsidRPr="003D0338" w:rsidR="00240A16">
        <w:rPr>
          <w:sz w:val="28"/>
          <w:szCs w:val="28"/>
        </w:rPr>
        <w:t xml:space="preserve">в котором изложено существо вменяемого </w:t>
      </w:r>
      <w:r w:rsidR="00240A16">
        <w:rPr>
          <w:sz w:val="28"/>
          <w:szCs w:val="28"/>
        </w:rPr>
        <w:t xml:space="preserve">Усыниной Ю.Н.  </w:t>
      </w:r>
      <w:r w:rsidRPr="003D0338" w:rsidR="00240A16">
        <w:rPr>
          <w:sz w:val="28"/>
          <w:szCs w:val="28"/>
        </w:rPr>
        <w:t>административного правонарушения</w:t>
      </w:r>
      <w:r w:rsidRPr="00B96E81">
        <w:rPr>
          <w:sz w:val="28"/>
        </w:rPr>
        <w:t xml:space="preserve">; </w:t>
      </w:r>
    </w:p>
    <w:p w:rsidR="000D012F" w:rsidP="000D012F">
      <w:pPr>
        <w:pStyle w:val="BodyText2"/>
        <w:tabs>
          <w:tab w:val="left" w:pos="0"/>
          <w:tab w:val="left" w:pos="9000"/>
        </w:tabs>
        <w:ind w:right="0" w:firstLine="426"/>
        <w:rPr>
          <w:sz w:val="28"/>
          <w:szCs w:val="28"/>
          <w:lang w:val="ru-RU"/>
        </w:rPr>
      </w:pPr>
      <w:r>
        <w:rPr>
          <w:sz w:val="28"/>
          <w:lang w:val="ru-RU"/>
        </w:rPr>
        <w:t xml:space="preserve">- </w:t>
      </w:r>
      <w:r w:rsidR="00240A16">
        <w:rPr>
          <w:sz w:val="28"/>
          <w:lang w:val="ru-RU"/>
        </w:rPr>
        <w:t>протокол принятия устного заявления о преступлении от 8 января 2022 года, из которого следует, что Л</w:t>
      </w:r>
      <w:r w:rsidR="002655A0">
        <w:rPr>
          <w:sz w:val="28"/>
          <w:lang w:val="ru-RU"/>
        </w:rPr>
        <w:t>.</w:t>
      </w:r>
      <w:r w:rsidR="00240A16">
        <w:rPr>
          <w:sz w:val="28"/>
          <w:lang w:val="ru-RU"/>
        </w:rPr>
        <w:t>В.Н. просит привлечь к ответственности Усынину Ю.Н.</w:t>
      </w:r>
      <w:r w:rsidR="00CF1F2C">
        <w:rPr>
          <w:sz w:val="28"/>
          <w:lang w:val="ru-RU"/>
        </w:rPr>
        <w:t xml:space="preserve"> за нанесение телесных повреждений</w:t>
      </w:r>
      <w:r>
        <w:rPr>
          <w:sz w:val="28"/>
          <w:szCs w:val="28"/>
          <w:lang w:val="ru-RU"/>
        </w:rPr>
        <w:t>;</w:t>
      </w:r>
    </w:p>
    <w:p w:rsidR="000D012F" w:rsidP="000D012F">
      <w:pPr>
        <w:pStyle w:val="BodyText2"/>
        <w:tabs>
          <w:tab w:val="left" w:pos="0"/>
          <w:tab w:val="left" w:pos="9000"/>
        </w:tabs>
        <w:ind w:right="0" w:firstLine="426"/>
        <w:rPr>
          <w:sz w:val="28"/>
          <w:szCs w:val="28"/>
          <w:lang w:val="ru-RU"/>
        </w:rPr>
      </w:pPr>
      <w:r>
        <w:rPr>
          <w:sz w:val="28"/>
          <w:szCs w:val="28"/>
          <w:lang w:val="ru-RU"/>
        </w:rPr>
        <w:t xml:space="preserve">- сообщение о происшествии, поступившее по телефону </w:t>
      </w:r>
      <w:r w:rsidR="00CF1F2C">
        <w:rPr>
          <w:sz w:val="28"/>
          <w:szCs w:val="28"/>
          <w:lang w:val="ru-RU"/>
        </w:rPr>
        <w:t>8 января 2022</w:t>
      </w:r>
      <w:r>
        <w:rPr>
          <w:sz w:val="28"/>
          <w:szCs w:val="28"/>
          <w:lang w:val="ru-RU"/>
        </w:rPr>
        <w:t xml:space="preserve"> года от </w:t>
      </w:r>
      <w:r w:rsidR="00CF1F2C">
        <w:rPr>
          <w:sz w:val="28"/>
          <w:lang w:val="ru-RU"/>
        </w:rPr>
        <w:t>М</w:t>
      </w:r>
      <w:r w:rsidR="002655A0">
        <w:rPr>
          <w:sz w:val="28"/>
          <w:lang w:val="ru-RU"/>
        </w:rPr>
        <w:t>.</w:t>
      </w:r>
      <w:r w:rsidR="00CF1F2C">
        <w:rPr>
          <w:sz w:val="28"/>
          <w:lang w:val="ru-RU"/>
        </w:rPr>
        <w:t xml:space="preserve">А.П. </w:t>
      </w:r>
      <w:r>
        <w:rPr>
          <w:sz w:val="28"/>
          <w:szCs w:val="28"/>
          <w:lang w:val="ru-RU"/>
        </w:rPr>
        <w:t xml:space="preserve">о том, что </w:t>
      </w:r>
      <w:r w:rsidR="00CF1F2C">
        <w:rPr>
          <w:sz w:val="28"/>
          <w:lang w:val="ru-RU"/>
        </w:rPr>
        <w:t>Усынина Ю.Н. нанесла побои бабушке Л</w:t>
      </w:r>
      <w:r w:rsidR="002655A0">
        <w:rPr>
          <w:sz w:val="28"/>
          <w:lang w:val="ru-RU"/>
        </w:rPr>
        <w:t>.</w:t>
      </w:r>
      <w:r w:rsidR="00CF1F2C">
        <w:rPr>
          <w:sz w:val="28"/>
          <w:lang w:val="ru-RU"/>
        </w:rPr>
        <w:t>В.</w:t>
      </w:r>
      <w:r>
        <w:rPr>
          <w:sz w:val="28"/>
          <w:szCs w:val="28"/>
          <w:lang w:val="ru-RU"/>
        </w:rPr>
        <w:t>;</w:t>
      </w:r>
    </w:p>
    <w:p w:rsidR="000D012F" w:rsidP="000D012F">
      <w:pPr>
        <w:pStyle w:val="BodyText2"/>
        <w:tabs>
          <w:tab w:val="left" w:pos="0"/>
          <w:tab w:val="left" w:pos="9000"/>
        </w:tabs>
        <w:ind w:right="0" w:firstLine="426"/>
        <w:rPr>
          <w:sz w:val="28"/>
          <w:szCs w:val="28"/>
          <w:lang w:val="ru-RU"/>
        </w:rPr>
      </w:pPr>
      <w:r>
        <w:rPr>
          <w:sz w:val="28"/>
          <w:szCs w:val="28"/>
          <w:lang w:val="ru-RU"/>
        </w:rPr>
        <w:t xml:space="preserve">- письменные объяснения </w:t>
      </w:r>
      <w:r w:rsidR="00CF1F2C">
        <w:rPr>
          <w:sz w:val="28"/>
          <w:szCs w:val="28"/>
          <w:lang w:val="ru-RU"/>
        </w:rPr>
        <w:t>Ф</w:t>
      </w:r>
      <w:r w:rsidR="002655A0">
        <w:rPr>
          <w:sz w:val="28"/>
          <w:szCs w:val="28"/>
          <w:lang w:val="ru-RU"/>
        </w:rPr>
        <w:t>.</w:t>
      </w:r>
      <w:r w:rsidR="00CF1F2C">
        <w:rPr>
          <w:sz w:val="28"/>
          <w:szCs w:val="28"/>
          <w:lang w:val="ru-RU"/>
        </w:rPr>
        <w:t>Э.Г.</w:t>
      </w:r>
      <w:r>
        <w:rPr>
          <w:sz w:val="28"/>
          <w:szCs w:val="28"/>
          <w:lang w:val="ru-RU"/>
        </w:rPr>
        <w:t xml:space="preserve">, из которых следует, что </w:t>
      </w:r>
      <w:r w:rsidR="00CF1F2C">
        <w:rPr>
          <w:sz w:val="28"/>
          <w:szCs w:val="28"/>
          <w:lang w:val="ru-RU"/>
        </w:rPr>
        <w:t>8 января 2022 года около 13 час. 30 мин. она находилась в гостях у своих знакомых у Усыниной Ю.Н. Во время распития спиртных напитков между Усыниной Ю.Н. и Л</w:t>
      </w:r>
      <w:r w:rsidR="002655A0">
        <w:rPr>
          <w:sz w:val="28"/>
          <w:szCs w:val="28"/>
          <w:lang w:val="ru-RU"/>
        </w:rPr>
        <w:t>.</w:t>
      </w:r>
      <w:r w:rsidR="00CF1F2C">
        <w:rPr>
          <w:sz w:val="28"/>
          <w:szCs w:val="28"/>
          <w:lang w:val="ru-RU"/>
        </w:rPr>
        <w:t>В.И. произошел словесный конфликт, в ходе которого Усынина Ю.Н. нанесла побои Л</w:t>
      </w:r>
      <w:r w:rsidR="002655A0">
        <w:rPr>
          <w:sz w:val="28"/>
          <w:szCs w:val="28"/>
          <w:lang w:val="ru-RU"/>
        </w:rPr>
        <w:t>.</w:t>
      </w:r>
      <w:r w:rsidR="00CF1F2C">
        <w:rPr>
          <w:sz w:val="28"/>
          <w:szCs w:val="28"/>
          <w:lang w:val="ru-RU"/>
        </w:rPr>
        <w:t>В.Н. по различным частям тела</w:t>
      </w:r>
      <w:r w:rsidR="00967851">
        <w:rPr>
          <w:sz w:val="28"/>
          <w:szCs w:val="28"/>
          <w:lang w:val="ru-RU"/>
        </w:rPr>
        <w:t>, а именно несколько раз пнула по ногам и несколько раз ударила рукой.</w:t>
      </w:r>
      <w:r w:rsidR="00EB4D65">
        <w:rPr>
          <w:sz w:val="28"/>
          <w:szCs w:val="28"/>
          <w:lang w:val="ru-RU"/>
        </w:rPr>
        <w:t xml:space="preserve"> </w:t>
      </w:r>
      <w:r w:rsidR="00967851">
        <w:rPr>
          <w:sz w:val="28"/>
          <w:szCs w:val="28"/>
          <w:lang w:val="ru-RU"/>
        </w:rPr>
        <w:t>После чего она позвонила М</w:t>
      </w:r>
      <w:r w:rsidR="002655A0">
        <w:rPr>
          <w:sz w:val="28"/>
          <w:szCs w:val="28"/>
          <w:lang w:val="ru-RU"/>
        </w:rPr>
        <w:t>.</w:t>
      </w:r>
      <w:r w:rsidR="00967851">
        <w:rPr>
          <w:sz w:val="28"/>
          <w:szCs w:val="28"/>
          <w:lang w:val="ru-RU"/>
        </w:rPr>
        <w:t>А.Л. и сообщила о случившемся</w:t>
      </w:r>
      <w:r>
        <w:rPr>
          <w:sz w:val="28"/>
          <w:szCs w:val="28"/>
          <w:lang w:val="ru-RU"/>
        </w:rPr>
        <w:t>;</w:t>
      </w:r>
    </w:p>
    <w:p w:rsidR="000D012F" w:rsidP="000D012F">
      <w:pPr>
        <w:pStyle w:val="BodyText2"/>
        <w:tabs>
          <w:tab w:val="left" w:pos="0"/>
          <w:tab w:val="left" w:pos="9000"/>
        </w:tabs>
        <w:ind w:right="0" w:firstLine="426"/>
        <w:rPr>
          <w:sz w:val="28"/>
          <w:szCs w:val="28"/>
          <w:lang w:val="ru-RU"/>
        </w:rPr>
      </w:pPr>
      <w:r>
        <w:rPr>
          <w:sz w:val="28"/>
          <w:szCs w:val="28"/>
          <w:lang w:val="ru-RU"/>
        </w:rPr>
        <w:t xml:space="preserve">- справка из ГАУЗ «Атнинская центральная районная больница» от </w:t>
      </w:r>
      <w:r w:rsidR="00967851">
        <w:rPr>
          <w:sz w:val="28"/>
          <w:szCs w:val="28"/>
          <w:lang w:val="ru-RU"/>
        </w:rPr>
        <w:t>8 января 2022</w:t>
      </w:r>
      <w:r>
        <w:rPr>
          <w:sz w:val="28"/>
          <w:szCs w:val="28"/>
          <w:lang w:val="ru-RU"/>
        </w:rPr>
        <w:t xml:space="preserve"> года, из которой следует, что у Л</w:t>
      </w:r>
      <w:r w:rsidR="002655A0">
        <w:rPr>
          <w:sz w:val="28"/>
          <w:szCs w:val="28"/>
          <w:lang w:val="ru-RU"/>
        </w:rPr>
        <w:t>.</w:t>
      </w:r>
      <w:r>
        <w:rPr>
          <w:sz w:val="28"/>
          <w:szCs w:val="28"/>
          <w:lang w:val="ru-RU"/>
        </w:rPr>
        <w:t xml:space="preserve">В.Н. </w:t>
      </w:r>
      <w:r w:rsidR="00967851">
        <w:rPr>
          <w:sz w:val="28"/>
          <w:szCs w:val="28"/>
          <w:lang w:val="ru-RU"/>
        </w:rPr>
        <w:t>ссадина и подкожная гематома лобной области справа, подкожная гематома передней поверхности грудной клетки, ушиб мягких тканей средней трети правой голени, отечность размером 5 на 6 см по передней поверхности средней трети правой голени</w:t>
      </w:r>
      <w:r>
        <w:rPr>
          <w:sz w:val="28"/>
          <w:szCs w:val="28"/>
          <w:lang w:val="ru-RU"/>
        </w:rPr>
        <w:t xml:space="preserve">; </w:t>
      </w:r>
    </w:p>
    <w:p w:rsidR="000D012F" w:rsidRPr="00EA3F74" w:rsidP="000D012F">
      <w:pPr>
        <w:tabs>
          <w:tab w:val="left" w:pos="9639"/>
          <w:tab w:val="left" w:pos="9923"/>
        </w:tabs>
        <w:autoSpaceDE w:val="0"/>
        <w:autoSpaceDN w:val="0"/>
        <w:adjustRightInd w:val="0"/>
        <w:ind w:firstLine="567"/>
        <w:jc w:val="both"/>
        <w:rPr>
          <w:sz w:val="28"/>
          <w:szCs w:val="28"/>
        </w:rPr>
      </w:pPr>
      <w:r>
        <w:rPr>
          <w:sz w:val="28"/>
          <w:szCs w:val="28"/>
        </w:rPr>
        <w:t>- заключение эксперта №</w:t>
      </w:r>
      <w:r w:rsidR="00967851">
        <w:rPr>
          <w:sz w:val="28"/>
          <w:szCs w:val="28"/>
        </w:rPr>
        <w:t>104</w:t>
      </w:r>
      <w:r>
        <w:rPr>
          <w:sz w:val="28"/>
          <w:szCs w:val="28"/>
        </w:rPr>
        <w:t>/</w:t>
      </w:r>
      <w:r w:rsidR="00967851">
        <w:rPr>
          <w:sz w:val="28"/>
          <w:szCs w:val="28"/>
        </w:rPr>
        <w:t>91</w:t>
      </w:r>
      <w:r>
        <w:rPr>
          <w:sz w:val="28"/>
          <w:szCs w:val="28"/>
        </w:rPr>
        <w:t xml:space="preserve"> от </w:t>
      </w:r>
      <w:r w:rsidR="00967851">
        <w:rPr>
          <w:sz w:val="28"/>
          <w:szCs w:val="28"/>
        </w:rPr>
        <w:t>11 января 2022</w:t>
      </w:r>
      <w:r>
        <w:rPr>
          <w:sz w:val="28"/>
          <w:szCs w:val="28"/>
        </w:rPr>
        <w:t xml:space="preserve"> года, из которого следует, что у Л</w:t>
      </w:r>
      <w:r w:rsidR="002655A0">
        <w:rPr>
          <w:sz w:val="28"/>
          <w:szCs w:val="28"/>
        </w:rPr>
        <w:t>.</w:t>
      </w:r>
      <w:r>
        <w:rPr>
          <w:sz w:val="28"/>
          <w:szCs w:val="28"/>
        </w:rPr>
        <w:t xml:space="preserve">В.Н. </w:t>
      </w:r>
      <w:r w:rsidR="00967851">
        <w:rPr>
          <w:sz w:val="28"/>
          <w:szCs w:val="28"/>
        </w:rPr>
        <w:t>имелись следующие телесные повреждения: - ссадина и подкожная гематома лобной области справа, подкожная гематома передней поверхности грудной клетки</w:t>
      </w:r>
      <w:r>
        <w:rPr>
          <w:sz w:val="28"/>
          <w:szCs w:val="28"/>
        </w:rPr>
        <w:t>.</w:t>
      </w:r>
      <w:r w:rsidRPr="00501B09">
        <w:rPr>
          <w:sz w:val="28"/>
          <w:szCs w:val="28"/>
        </w:rPr>
        <w:t xml:space="preserve"> </w:t>
      </w:r>
      <w:r w:rsidRPr="00A925B4">
        <w:rPr>
          <w:sz w:val="28"/>
          <w:szCs w:val="28"/>
        </w:rPr>
        <w:t>Данные повреждения, согласно пункту 9 приказа Минздравсоцразвития России от 24.04.2008 г. № 194н «Об утверждении медицинских критериев определения степени тяжести вреда, причиненного здоровью человека», не повлекли за собой кратковременного расстройства здоровья или незначительной стойкой утраты общей трудоспособности, поэтому расцениваются как не причинившие вреда здоровью</w:t>
      </w:r>
      <w:r>
        <w:rPr>
          <w:sz w:val="28"/>
          <w:szCs w:val="28"/>
        </w:rPr>
        <w:t>.</w:t>
      </w:r>
      <w:r w:rsidR="00EB4D65">
        <w:rPr>
          <w:sz w:val="28"/>
          <w:szCs w:val="28"/>
        </w:rPr>
        <w:t xml:space="preserve"> Диагноз «ушиб мягких тканей средней трети правой голени», не подтвержден объективными морфологическими признаками</w:t>
      </w:r>
      <w:r w:rsidR="00F12861">
        <w:rPr>
          <w:sz w:val="28"/>
          <w:szCs w:val="28"/>
        </w:rPr>
        <w:t>.</w:t>
      </w:r>
    </w:p>
    <w:p w:rsidR="00F12861" w:rsidRPr="00A92838" w:rsidP="00F12861">
      <w:pPr>
        <w:pStyle w:val="s1"/>
        <w:shd w:val="clear" w:color="auto" w:fill="FFFFFF"/>
        <w:spacing w:before="0" w:beforeAutospacing="0" w:after="0" w:afterAutospacing="0"/>
        <w:ind w:firstLine="540"/>
        <w:jc w:val="both"/>
        <w:rPr>
          <w:color w:val="22272F"/>
          <w:sz w:val="28"/>
          <w:szCs w:val="28"/>
        </w:rPr>
      </w:pPr>
      <w:r w:rsidRPr="00A92838">
        <w:rPr>
          <w:color w:val="22272F"/>
          <w:sz w:val="28"/>
          <w:szCs w:val="28"/>
        </w:rPr>
        <w:t>Оснований полагать, что данные доказательства получены с нарушением</w:t>
      </w:r>
      <w:r>
        <w:rPr>
          <w:color w:val="22272F"/>
          <w:sz w:val="28"/>
          <w:szCs w:val="28"/>
        </w:rPr>
        <w:t xml:space="preserve"> закона</w:t>
      </w:r>
      <w:r w:rsidRPr="00A92838">
        <w:rPr>
          <w:color w:val="22272F"/>
          <w:sz w:val="28"/>
          <w:szCs w:val="28"/>
        </w:rPr>
        <w:t xml:space="preserve">, у суда не имеется. Достоверность и допустимость данных </w:t>
      </w:r>
      <w:r w:rsidRPr="00A92838">
        <w:rPr>
          <w:color w:val="22272F"/>
          <w:sz w:val="28"/>
          <w:szCs w:val="28"/>
        </w:rPr>
        <w:t xml:space="preserve">доказательств сомнений не вызывает. Совокупность имеющихся в материалах дела доказательств является достаточной для вывода суда о наличии в действиях </w:t>
      </w:r>
      <w:r>
        <w:rPr>
          <w:color w:val="22272F"/>
          <w:sz w:val="28"/>
          <w:szCs w:val="28"/>
        </w:rPr>
        <w:t>Усыниной В.Н.</w:t>
      </w:r>
      <w:r w:rsidRPr="00A92838">
        <w:rPr>
          <w:color w:val="22272F"/>
          <w:sz w:val="28"/>
          <w:szCs w:val="28"/>
        </w:rPr>
        <w:t xml:space="preserve"> состава</w:t>
      </w:r>
      <w:r>
        <w:rPr>
          <w:color w:val="22272F"/>
          <w:sz w:val="28"/>
          <w:szCs w:val="28"/>
        </w:rPr>
        <w:t xml:space="preserve"> административного правонарушения</w:t>
      </w:r>
      <w:r w:rsidRPr="00A92838">
        <w:rPr>
          <w:color w:val="22272F"/>
          <w:sz w:val="28"/>
          <w:szCs w:val="28"/>
        </w:rPr>
        <w:t>, предусмотренного</w:t>
      </w:r>
      <w:r>
        <w:rPr>
          <w:color w:val="22272F"/>
          <w:sz w:val="28"/>
          <w:szCs w:val="28"/>
        </w:rPr>
        <w:t xml:space="preserve"> статьей 6.1.1 КоАП РФ</w:t>
      </w:r>
      <w:r w:rsidRPr="00A92838">
        <w:rPr>
          <w:color w:val="22272F"/>
          <w:sz w:val="28"/>
          <w:szCs w:val="28"/>
        </w:rPr>
        <w:t>.</w:t>
      </w:r>
    </w:p>
    <w:p w:rsidR="00F12861" w:rsidRPr="00A92838" w:rsidP="00F12861">
      <w:pPr>
        <w:pStyle w:val="s1"/>
        <w:shd w:val="clear" w:color="auto" w:fill="FFFFFF"/>
        <w:spacing w:before="0" w:beforeAutospacing="0" w:after="0" w:afterAutospacing="0"/>
        <w:ind w:firstLine="540"/>
        <w:jc w:val="both"/>
        <w:rPr>
          <w:color w:val="22272F"/>
          <w:sz w:val="28"/>
          <w:szCs w:val="28"/>
        </w:rPr>
      </w:pPr>
      <w:r w:rsidRPr="00A92838">
        <w:rPr>
          <w:color w:val="22272F"/>
          <w:sz w:val="28"/>
          <w:szCs w:val="28"/>
        </w:rPr>
        <w:t>При этом</w:t>
      </w:r>
      <w:r>
        <w:rPr>
          <w:color w:val="22272F"/>
          <w:sz w:val="28"/>
          <w:szCs w:val="28"/>
        </w:rPr>
        <w:t xml:space="preserve"> отсутствие</w:t>
      </w:r>
      <w:r w:rsidRPr="00A92838">
        <w:rPr>
          <w:color w:val="22272F"/>
          <w:sz w:val="28"/>
          <w:szCs w:val="28"/>
        </w:rPr>
        <w:t> видимых</w:t>
      </w:r>
      <w:r>
        <w:rPr>
          <w:color w:val="22272F"/>
          <w:sz w:val="28"/>
          <w:szCs w:val="28"/>
        </w:rPr>
        <w:t xml:space="preserve"> телесных повреждений в виде </w:t>
      </w:r>
      <w:r>
        <w:rPr>
          <w:sz w:val="28"/>
          <w:szCs w:val="28"/>
        </w:rPr>
        <w:t>ушиба мягких тканей средней трети правой голени</w:t>
      </w:r>
      <w:r w:rsidRPr="00A92838">
        <w:rPr>
          <w:color w:val="22272F"/>
          <w:sz w:val="28"/>
          <w:szCs w:val="28"/>
        </w:rPr>
        <w:t xml:space="preserve">, не свидетельствует об отсутствии состава вмененного </w:t>
      </w:r>
      <w:r>
        <w:rPr>
          <w:color w:val="22272F"/>
          <w:sz w:val="28"/>
          <w:szCs w:val="28"/>
        </w:rPr>
        <w:t>Усыниной В.Н.</w:t>
      </w:r>
      <w:r w:rsidRPr="00A92838">
        <w:rPr>
          <w:color w:val="22272F"/>
          <w:sz w:val="28"/>
          <w:szCs w:val="28"/>
        </w:rPr>
        <w:t xml:space="preserve"> административного правонарушения, поскольку их наличие не является обязательным условием объективной стороны данного правонарушения.</w:t>
      </w:r>
    </w:p>
    <w:p w:rsidR="00F12861" w:rsidRPr="00A92838" w:rsidP="00F12861">
      <w:pPr>
        <w:pStyle w:val="s1"/>
        <w:shd w:val="clear" w:color="auto" w:fill="FFFFFF"/>
        <w:spacing w:before="0" w:beforeAutospacing="0" w:after="0" w:afterAutospacing="0"/>
        <w:ind w:firstLine="540"/>
        <w:jc w:val="both"/>
        <w:rPr>
          <w:color w:val="22272F"/>
          <w:sz w:val="28"/>
          <w:szCs w:val="28"/>
        </w:rPr>
      </w:pPr>
      <w:r w:rsidRPr="00A92838">
        <w:rPr>
          <w:color w:val="22272F"/>
          <w:sz w:val="28"/>
          <w:szCs w:val="28"/>
        </w:rPr>
        <w:t xml:space="preserve">Обязательным признаком состава административного правонарушения является последствие в виде физической боли, которую </w:t>
      </w:r>
      <w:r>
        <w:rPr>
          <w:color w:val="22272F"/>
          <w:sz w:val="28"/>
          <w:szCs w:val="28"/>
        </w:rPr>
        <w:t>Л</w:t>
      </w:r>
      <w:r w:rsidR="002655A0">
        <w:rPr>
          <w:color w:val="22272F"/>
          <w:sz w:val="28"/>
          <w:szCs w:val="28"/>
        </w:rPr>
        <w:t>.</w:t>
      </w:r>
      <w:r>
        <w:rPr>
          <w:color w:val="22272F"/>
          <w:sz w:val="28"/>
          <w:szCs w:val="28"/>
        </w:rPr>
        <w:t xml:space="preserve">В.Н. почувствовала </w:t>
      </w:r>
      <w:r w:rsidRPr="00A92838">
        <w:rPr>
          <w:color w:val="22272F"/>
          <w:sz w:val="28"/>
          <w:szCs w:val="28"/>
        </w:rPr>
        <w:t xml:space="preserve">в результате действий </w:t>
      </w:r>
      <w:r>
        <w:rPr>
          <w:color w:val="22272F"/>
          <w:sz w:val="28"/>
          <w:szCs w:val="28"/>
        </w:rPr>
        <w:t>Усыниной В.Н.</w:t>
      </w:r>
      <w:r w:rsidRPr="00A92838">
        <w:rPr>
          <w:color w:val="22272F"/>
          <w:sz w:val="28"/>
          <w:szCs w:val="28"/>
        </w:rPr>
        <w:t>, что не оспаривал</w:t>
      </w:r>
      <w:r>
        <w:rPr>
          <w:color w:val="22272F"/>
          <w:sz w:val="28"/>
          <w:szCs w:val="28"/>
        </w:rPr>
        <w:t>а</w:t>
      </w:r>
      <w:r w:rsidRPr="00A92838">
        <w:rPr>
          <w:color w:val="22272F"/>
          <w:sz w:val="28"/>
          <w:szCs w:val="28"/>
        </w:rPr>
        <w:t xml:space="preserve"> в судебном заседании сам</w:t>
      </w:r>
      <w:r>
        <w:rPr>
          <w:color w:val="22272F"/>
          <w:sz w:val="28"/>
          <w:szCs w:val="28"/>
        </w:rPr>
        <w:t>а</w:t>
      </w:r>
      <w:r w:rsidRPr="00A92838">
        <w:rPr>
          <w:color w:val="22272F"/>
          <w:sz w:val="28"/>
          <w:szCs w:val="28"/>
        </w:rPr>
        <w:t xml:space="preserve"> </w:t>
      </w:r>
      <w:r>
        <w:rPr>
          <w:color w:val="22272F"/>
          <w:sz w:val="28"/>
          <w:szCs w:val="28"/>
        </w:rPr>
        <w:t>Усынина В.Н.</w:t>
      </w:r>
    </w:p>
    <w:p w:rsidR="00967851" w:rsidRPr="002A7D37" w:rsidP="00967851">
      <w:pPr>
        <w:pStyle w:val="s1"/>
        <w:shd w:val="clear" w:color="auto" w:fill="FFFFFF"/>
        <w:spacing w:before="0" w:beforeAutospacing="0" w:after="0" w:afterAutospacing="0"/>
        <w:ind w:firstLine="540"/>
        <w:jc w:val="both"/>
        <w:rPr>
          <w:color w:val="22272F"/>
          <w:sz w:val="28"/>
          <w:szCs w:val="28"/>
        </w:rPr>
      </w:pPr>
      <w:r w:rsidRPr="002A7D37">
        <w:rPr>
          <w:color w:val="22272F"/>
          <w:sz w:val="28"/>
          <w:szCs w:val="28"/>
        </w:rPr>
        <w:t xml:space="preserve">Таким образом, представленными доказательствами достаточно подтверждено, что </w:t>
      </w:r>
      <w:r>
        <w:rPr>
          <w:sz w:val="28"/>
          <w:szCs w:val="28"/>
        </w:rPr>
        <w:t xml:space="preserve">Усынина Ю.Н. </w:t>
      </w:r>
      <w:r w:rsidRPr="002A7D37">
        <w:rPr>
          <w:color w:val="22272F"/>
          <w:sz w:val="28"/>
          <w:szCs w:val="28"/>
        </w:rPr>
        <w:t>совершил</w:t>
      </w:r>
      <w:r>
        <w:rPr>
          <w:color w:val="22272F"/>
          <w:sz w:val="28"/>
          <w:szCs w:val="28"/>
        </w:rPr>
        <w:t>а</w:t>
      </w:r>
      <w:r w:rsidRPr="002A7D37">
        <w:rPr>
          <w:color w:val="22272F"/>
          <w:sz w:val="28"/>
          <w:szCs w:val="28"/>
        </w:rPr>
        <w:t xml:space="preserve"> административное правонарушение, ответственность за которое предусмотрена </w:t>
      </w:r>
      <w:hyperlink r:id="rId8" w:anchor="/document/12125267/entry/6110" w:history="1">
        <w:r w:rsidRPr="00967851">
          <w:rPr>
            <w:rStyle w:val="Hyperlink"/>
            <w:color w:val="3272C0"/>
            <w:sz w:val="28"/>
            <w:szCs w:val="28"/>
            <w:u w:val="none"/>
          </w:rPr>
          <w:t>ст. 6.1.1</w:t>
        </w:r>
      </w:hyperlink>
      <w:r w:rsidRPr="002A7D37">
        <w:rPr>
          <w:color w:val="22272F"/>
          <w:sz w:val="28"/>
          <w:szCs w:val="28"/>
        </w:rPr>
        <w:t> КоАП РФ - нанесение побоев, причинивших физическую боль, но не повлекших последствий, указанных в </w:t>
      </w:r>
      <w:hyperlink r:id="rId8" w:anchor="/document/10108000/entry/115" w:history="1">
        <w:r w:rsidRPr="00967851">
          <w:rPr>
            <w:rStyle w:val="Hyperlink"/>
            <w:color w:val="3272C0"/>
            <w:sz w:val="28"/>
            <w:szCs w:val="28"/>
            <w:u w:val="none"/>
          </w:rPr>
          <w:t>ст. 115</w:t>
        </w:r>
      </w:hyperlink>
      <w:r w:rsidRPr="002A7D37">
        <w:rPr>
          <w:color w:val="22272F"/>
          <w:sz w:val="28"/>
          <w:szCs w:val="28"/>
        </w:rPr>
        <w:t> УК РФ, если эти действия не содержат уголовно наказуемого деяния.</w:t>
      </w:r>
    </w:p>
    <w:p w:rsidR="00967851" w:rsidP="00967851">
      <w:pPr>
        <w:pStyle w:val="s1"/>
        <w:shd w:val="clear" w:color="auto" w:fill="FFFFFF"/>
        <w:spacing w:before="0" w:beforeAutospacing="0" w:after="0" w:afterAutospacing="0"/>
        <w:ind w:firstLine="708"/>
        <w:jc w:val="both"/>
        <w:rPr>
          <w:color w:val="22272F"/>
          <w:sz w:val="28"/>
          <w:szCs w:val="28"/>
        </w:rPr>
      </w:pPr>
      <w:r w:rsidRPr="006D62DF">
        <w:rPr>
          <w:color w:val="22272F"/>
          <w:sz w:val="28"/>
          <w:szCs w:val="28"/>
        </w:rPr>
        <w:t>Срок давности привлечения к административной ответственности, предусмотренный ст.</w:t>
      </w:r>
      <w:r>
        <w:rPr>
          <w:color w:val="22272F"/>
          <w:sz w:val="28"/>
          <w:szCs w:val="28"/>
        </w:rPr>
        <w:t xml:space="preserve"> </w:t>
      </w:r>
      <w:r w:rsidRPr="006D62DF">
        <w:rPr>
          <w:color w:val="22272F"/>
          <w:sz w:val="28"/>
          <w:szCs w:val="28"/>
        </w:rPr>
        <w:t xml:space="preserve">4.5 </w:t>
      </w:r>
      <w:r w:rsidRPr="00614D4E">
        <w:rPr>
          <w:sz w:val="28"/>
          <w:szCs w:val="28"/>
        </w:rPr>
        <w:t>Кодекса Российской Федерации об административных правонарушениях</w:t>
      </w:r>
      <w:r w:rsidRPr="006D62DF">
        <w:rPr>
          <w:color w:val="22272F"/>
          <w:sz w:val="28"/>
          <w:szCs w:val="28"/>
        </w:rPr>
        <w:t>, не истёк.</w:t>
      </w:r>
    </w:p>
    <w:p w:rsidR="00967851" w:rsidP="00967851">
      <w:pPr>
        <w:pStyle w:val="s1"/>
        <w:shd w:val="clear" w:color="auto" w:fill="FFFFFF"/>
        <w:spacing w:before="0" w:beforeAutospacing="0" w:after="0" w:afterAutospacing="0"/>
        <w:ind w:firstLine="708"/>
        <w:jc w:val="both"/>
        <w:rPr>
          <w:color w:val="22272F"/>
          <w:sz w:val="28"/>
          <w:szCs w:val="28"/>
        </w:rPr>
      </w:pPr>
      <w:r>
        <w:rPr>
          <w:color w:val="22272F"/>
          <w:sz w:val="28"/>
          <w:szCs w:val="28"/>
        </w:rPr>
        <w:t xml:space="preserve">Разрешая вопрос о назначении </w:t>
      </w:r>
      <w:r>
        <w:rPr>
          <w:sz w:val="28"/>
          <w:szCs w:val="28"/>
        </w:rPr>
        <w:t xml:space="preserve">Усыниной Ю.Н. </w:t>
      </w:r>
      <w:r>
        <w:rPr>
          <w:color w:val="22272F"/>
          <w:sz w:val="28"/>
          <w:szCs w:val="28"/>
        </w:rPr>
        <w:t>административного наказания, мировой судья приходит к следующим выводам.</w:t>
      </w:r>
    </w:p>
    <w:p w:rsidR="00967851" w:rsidP="00967851">
      <w:pPr>
        <w:spacing w:line="240" w:lineRule="atLeast"/>
        <w:ind w:firstLine="709"/>
        <w:jc w:val="both"/>
        <w:rPr>
          <w:sz w:val="28"/>
          <w:szCs w:val="28"/>
        </w:rPr>
      </w:pPr>
      <w:r w:rsidRPr="004C25BA">
        <w:rPr>
          <w:sz w:val="28"/>
          <w:szCs w:val="28"/>
        </w:rPr>
        <w:t>Назначая наказание</w:t>
      </w:r>
      <w:r>
        <w:rPr>
          <w:sz w:val="28"/>
          <w:szCs w:val="28"/>
        </w:rPr>
        <w:t>,</w:t>
      </w:r>
      <w:r w:rsidRPr="004C25BA">
        <w:rPr>
          <w:sz w:val="28"/>
          <w:szCs w:val="28"/>
        </w:rPr>
        <w:t xml:space="preserve"> мировой судья принимает во внимание цели административного наказания, установленные </w:t>
      </w:r>
      <w:hyperlink r:id="rId9" w:history="1">
        <w:r w:rsidRPr="004C25BA">
          <w:rPr>
            <w:sz w:val="28"/>
            <w:szCs w:val="28"/>
          </w:rPr>
          <w:t>частью 1 статьи 3.1</w:t>
        </w:r>
      </w:hyperlink>
      <w:r w:rsidRPr="004C25BA">
        <w:rPr>
          <w:sz w:val="28"/>
          <w:szCs w:val="28"/>
        </w:rPr>
        <w:t xml:space="preserve"> </w:t>
      </w:r>
      <w:r w:rsidRPr="004C5C94">
        <w:rPr>
          <w:sz w:val="28"/>
          <w:szCs w:val="28"/>
        </w:rPr>
        <w:t xml:space="preserve">Кодекса </w:t>
      </w:r>
      <w:r>
        <w:rPr>
          <w:sz w:val="28"/>
          <w:szCs w:val="28"/>
        </w:rPr>
        <w:t>Российской Федерации</w:t>
      </w:r>
      <w:r w:rsidRPr="004C5C94">
        <w:rPr>
          <w:sz w:val="28"/>
          <w:szCs w:val="28"/>
        </w:rPr>
        <w:t xml:space="preserve"> об административных правонарушениях</w:t>
      </w:r>
      <w:r w:rsidRPr="004C25BA">
        <w:rPr>
          <w:sz w:val="28"/>
          <w:szCs w:val="28"/>
        </w:rPr>
        <w:t>,</w:t>
      </w:r>
      <w:r>
        <w:rPr>
          <w:sz w:val="28"/>
          <w:szCs w:val="28"/>
        </w:rPr>
        <w:t xml:space="preserve"> </w:t>
      </w:r>
      <w:r w:rsidRPr="004C25BA">
        <w:rPr>
          <w:sz w:val="28"/>
          <w:szCs w:val="28"/>
        </w:rPr>
        <w:t xml:space="preserve">учитывается личность правонарушителя, </w:t>
      </w:r>
      <w:r>
        <w:rPr>
          <w:sz w:val="28"/>
          <w:szCs w:val="28"/>
        </w:rPr>
        <w:t xml:space="preserve">общественная опасность и </w:t>
      </w:r>
      <w:r w:rsidRPr="004C5C94">
        <w:rPr>
          <w:sz w:val="28"/>
          <w:szCs w:val="28"/>
        </w:rPr>
        <w:t>тяжесть совершенного административного правонарушения.</w:t>
      </w:r>
    </w:p>
    <w:p w:rsidR="00967851" w:rsidRPr="006D2619" w:rsidP="00967851">
      <w:pPr>
        <w:autoSpaceDE w:val="0"/>
        <w:autoSpaceDN w:val="0"/>
        <w:adjustRightInd w:val="0"/>
        <w:ind w:right="-2" w:firstLine="709"/>
        <w:jc w:val="both"/>
        <w:rPr>
          <w:sz w:val="28"/>
          <w:szCs w:val="28"/>
        </w:rPr>
      </w:pPr>
      <w:r w:rsidRPr="006D2619">
        <w:rPr>
          <w:sz w:val="28"/>
          <w:szCs w:val="28"/>
        </w:rPr>
        <w:t xml:space="preserve">К обстоятельствам, смягчающим административную ответственность, </w:t>
      </w:r>
      <w:r>
        <w:rPr>
          <w:sz w:val="28"/>
          <w:szCs w:val="28"/>
        </w:rPr>
        <w:t xml:space="preserve">мировой </w:t>
      </w:r>
      <w:r w:rsidRPr="006D2619">
        <w:rPr>
          <w:sz w:val="28"/>
          <w:szCs w:val="28"/>
        </w:rPr>
        <w:t>суд</w:t>
      </w:r>
      <w:r>
        <w:rPr>
          <w:sz w:val="28"/>
          <w:szCs w:val="28"/>
        </w:rPr>
        <w:t>ья</w:t>
      </w:r>
      <w:r w:rsidRPr="006D2619">
        <w:rPr>
          <w:sz w:val="28"/>
          <w:szCs w:val="28"/>
        </w:rPr>
        <w:t xml:space="preserve"> относит полное признание вины</w:t>
      </w:r>
      <w:r>
        <w:rPr>
          <w:sz w:val="28"/>
          <w:szCs w:val="28"/>
        </w:rPr>
        <w:t>, раскаяние в содеянном</w:t>
      </w:r>
      <w:r w:rsidRPr="006D2619">
        <w:rPr>
          <w:iCs/>
          <w:sz w:val="28"/>
          <w:szCs w:val="28"/>
        </w:rPr>
        <w:t xml:space="preserve">. </w:t>
      </w:r>
      <w:r w:rsidRPr="006D2619">
        <w:rPr>
          <w:sz w:val="28"/>
          <w:szCs w:val="28"/>
        </w:rPr>
        <w:t xml:space="preserve"> </w:t>
      </w:r>
    </w:p>
    <w:p w:rsidR="00967851" w:rsidRPr="006D2619" w:rsidP="00967851">
      <w:pPr>
        <w:autoSpaceDE w:val="0"/>
        <w:autoSpaceDN w:val="0"/>
        <w:adjustRightInd w:val="0"/>
        <w:ind w:right="-2" w:firstLine="709"/>
        <w:jc w:val="both"/>
        <w:rPr>
          <w:sz w:val="28"/>
          <w:szCs w:val="28"/>
        </w:rPr>
      </w:pPr>
      <w:r w:rsidRPr="006D2619">
        <w:rPr>
          <w:sz w:val="28"/>
          <w:szCs w:val="28"/>
        </w:rPr>
        <w:t>Обстоятельства, отягчающие вину,</w:t>
      </w:r>
      <w:r>
        <w:rPr>
          <w:sz w:val="28"/>
          <w:szCs w:val="28"/>
        </w:rPr>
        <w:t xml:space="preserve"> мировым судьей </w:t>
      </w:r>
      <w:r w:rsidRPr="006D2619">
        <w:rPr>
          <w:sz w:val="28"/>
          <w:szCs w:val="28"/>
        </w:rPr>
        <w:t xml:space="preserve">не установлены. </w:t>
      </w:r>
    </w:p>
    <w:p w:rsidR="00967851" w:rsidP="00967851">
      <w:pPr>
        <w:spacing w:line="240" w:lineRule="atLeast"/>
        <w:ind w:firstLine="709"/>
        <w:jc w:val="both"/>
        <w:rPr>
          <w:color w:val="22272F"/>
          <w:sz w:val="28"/>
          <w:szCs w:val="28"/>
          <w:shd w:val="clear" w:color="auto" w:fill="FFFFFF"/>
        </w:rPr>
      </w:pPr>
      <w:r w:rsidRPr="004E7674">
        <w:rPr>
          <w:color w:val="22272F"/>
          <w:sz w:val="28"/>
          <w:szCs w:val="28"/>
          <w:shd w:val="clear" w:color="auto" w:fill="FFFFFF"/>
        </w:rPr>
        <w:t xml:space="preserve">Учитывая данные обстоятельства, характер и степень общественной опасности правонарушения, данные о личности </w:t>
      </w:r>
      <w:r w:rsidR="00EB4D65">
        <w:rPr>
          <w:sz w:val="28"/>
          <w:szCs w:val="28"/>
        </w:rPr>
        <w:t>Усыниной Ю.Н.</w:t>
      </w:r>
      <w:r>
        <w:rPr>
          <w:sz w:val="28"/>
          <w:szCs w:val="28"/>
        </w:rPr>
        <w:t xml:space="preserve"> </w:t>
      </w:r>
      <w:r w:rsidRPr="00C71FEB">
        <w:rPr>
          <w:color w:val="22272F"/>
          <w:sz w:val="28"/>
          <w:szCs w:val="28"/>
          <w:shd w:val="clear" w:color="auto" w:fill="FFFFFF"/>
        </w:rPr>
        <w:t xml:space="preserve">и </w:t>
      </w:r>
      <w:r>
        <w:rPr>
          <w:color w:val="22272F"/>
          <w:sz w:val="28"/>
          <w:szCs w:val="28"/>
          <w:shd w:val="clear" w:color="auto" w:fill="FFFFFF"/>
        </w:rPr>
        <w:t>е</w:t>
      </w:r>
      <w:r w:rsidR="00EB4D65">
        <w:rPr>
          <w:color w:val="22272F"/>
          <w:sz w:val="28"/>
          <w:szCs w:val="28"/>
          <w:shd w:val="clear" w:color="auto" w:fill="FFFFFF"/>
        </w:rPr>
        <w:t>ё</w:t>
      </w:r>
      <w:r>
        <w:rPr>
          <w:color w:val="22272F"/>
          <w:sz w:val="28"/>
          <w:szCs w:val="28"/>
          <w:shd w:val="clear" w:color="auto" w:fill="FFFFFF"/>
        </w:rPr>
        <w:t xml:space="preserve"> </w:t>
      </w:r>
      <w:r w:rsidRPr="00C71FEB">
        <w:rPr>
          <w:color w:val="22272F"/>
          <w:sz w:val="28"/>
          <w:szCs w:val="28"/>
          <w:shd w:val="clear" w:color="auto" w:fill="FFFFFF"/>
        </w:rPr>
        <w:t>имущественное положение, назначение наказания в виде административного штрафа будет в полной мере отвечать целям административного наказания, установленным </w:t>
      </w:r>
      <w:hyperlink r:id="rId8" w:anchor="/document/12125267/entry/31" w:history="1">
        <w:r w:rsidRPr="00EB4D65">
          <w:rPr>
            <w:rStyle w:val="Hyperlink"/>
            <w:color w:val="3272C0"/>
            <w:sz w:val="28"/>
            <w:szCs w:val="28"/>
            <w:u w:val="none"/>
            <w:shd w:val="clear" w:color="auto" w:fill="FFFFFF"/>
          </w:rPr>
          <w:t>ст.3.1</w:t>
        </w:r>
      </w:hyperlink>
      <w:r w:rsidRPr="00C71FEB">
        <w:rPr>
          <w:color w:val="22272F"/>
          <w:sz w:val="28"/>
          <w:szCs w:val="28"/>
          <w:shd w:val="clear" w:color="auto" w:fill="FFFFFF"/>
        </w:rPr>
        <w:t> КоАП РФ.</w:t>
      </w:r>
    </w:p>
    <w:p w:rsidR="000D012F" w:rsidRPr="00C43413" w:rsidP="000D012F">
      <w:pPr>
        <w:pStyle w:val="s1"/>
        <w:shd w:val="clear" w:color="auto" w:fill="FFFFFF"/>
        <w:spacing w:before="0" w:beforeAutospacing="0" w:after="0" w:afterAutospacing="0"/>
        <w:ind w:firstLine="540"/>
        <w:jc w:val="both"/>
        <w:rPr>
          <w:color w:val="22272F"/>
          <w:sz w:val="28"/>
          <w:szCs w:val="28"/>
        </w:rPr>
      </w:pPr>
      <w:r>
        <w:rPr>
          <w:color w:val="22272F"/>
          <w:sz w:val="28"/>
          <w:szCs w:val="28"/>
        </w:rPr>
        <w:t xml:space="preserve">  </w:t>
      </w:r>
      <w:r w:rsidRPr="00C43413">
        <w:rPr>
          <w:color w:val="22272F"/>
          <w:sz w:val="28"/>
          <w:szCs w:val="28"/>
        </w:rPr>
        <w:t>На основании изложенного, руководствуясь </w:t>
      </w:r>
      <w:hyperlink r:id="rId8" w:anchor="/document/12125267/entry/24502" w:history="1">
        <w:r w:rsidRPr="00C43413">
          <w:rPr>
            <w:rStyle w:val="Hyperlink"/>
            <w:color w:val="3272C0"/>
            <w:sz w:val="28"/>
            <w:szCs w:val="28"/>
            <w:u w:val="none"/>
          </w:rPr>
          <w:t>п. 2 ч. 1 ст. 24.5</w:t>
        </w:r>
      </w:hyperlink>
      <w:r w:rsidRPr="00C43413">
        <w:rPr>
          <w:color w:val="22272F"/>
          <w:sz w:val="28"/>
          <w:szCs w:val="28"/>
        </w:rPr>
        <w:t>, </w:t>
      </w:r>
      <w:hyperlink r:id="rId8" w:anchor="/document/12125267/entry/2910" w:history="1">
        <w:r w:rsidRPr="00C43413">
          <w:rPr>
            <w:rStyle w:val="Hyperlink"/>
            <w:color w:val="3272C0"/>
            <w:sz w:val="28"/>
            <w:szCs w:val="28"/>
            <w:u w:val="none"/>
          </w:rPr>
          <w:t>ст. 29.10</w:t>
        </w:r>
      </w:hyperlink>
      <w:r w:rsidRPr="00C43413">
        <w:rPr>
          <w:color w:val="22272F"/>
          <w:sz w:val="28"/>
          <w:szCs w:val="28"/>
        </w:rPr>
        <w:t> </w:t>
      </w:r>
      <w:r w:rsidRPr="004C5C94">
        <w:rPr>
          <w:sz w:val="28"/>
          <w:szCs w:val="28"/>
        </w:rPr>
        <w:t xml:space="preserve">Кодекса </w:t>
      </w:r>
      <w:r>
        <w:rPr>
          <w:sz w:val="28"/>
          <w:szCs w:val="28"/>
        </w:rPr>
        <w:t>Российской Федерации</w:t>
      </w:r>
      <w:r w:rsidRPr="004C5C94">
        <w:rPr>
          <w:sz w:val="28"/>
          <w:szCs w:val="28"/>
        </w:rPr>
        <w:t xml:space="preserve"> об административных правонарушениях</w:t>
      </w:r>
      <w:r w:rsidRPr="00C43413">
        <w:rPr>
          <w:color w:val="22272F"/>
          <w:sz w:val="28"/>
          <w:szCs w:val="28"/>
        </w:rPr>
        <w:t>, мировой судья</w:t>
      </w:r>
    </w:p>
    <w:p w:rsidR="000D012F" w:rsidRPr="00E62C71" w:rsidP="000D012F">
      <w:pPr>
        <w:ind w:firstLine="540"/>
        <w:jc w:val="both"/>
        <w:rPr>
          <w:rFonts w:ascii="Verdana" w:hAnsi="Verdana"/>
          <w:sz w:val="28"/>
          <w:szCs w:val="28"/>
        </w:rPr>
      </w:pPr>
    </w:p>
    <w:p w:rsidR="000D012F" w:rsidP="000D012F">
      <w:pPr>
        <w:spacing w:line="240" w:lineRule="atLeast"/>
        <w:ind w:firstLine="540"/>
        <w:jc w:val="center"/>
        <w:rPr>
          <w:sz w:val="28"/>
          <w:szCs w:val="28"/>
        </w:rPr>
      </w:pPr>
      <w:r w:rsidRPr="004C5C94">
        <w:rPr>
          <w:sz w:val="28"/>
          <w:szCs w:val="28"/>
        </w:rPr>
        <w:t xml:space="preserve"> ПОСТАНОВИЛ:</w:t>
      </w:r>
    </w:p>
    <w:p w:rsidR="00F12861" w:rsidP="000D012F">
      <w:pPr>
        <w:spacing w:line="240" w:lineRule="atLeast"/>
        <w:ind w:firstLine="540"/>
        <w:jc w:val="center"/>
        <w:rPr>
          <w:sz w:val="28"/>
          <w:szCs w:val="28"/>
        </w:rPr>
      </w:pPr>
    </w:p>
    <w:p w:rsidR="00967851" w:rsidP="00967851">
      <w:pPr>
        <w:ind w:right="-2" w:firstLine="540"/>
        <w:jc w:val="both"/>
        <w:rPr>
          <w:sz w:val="28"/>
          <w:szCs w:val="28"/>
        </w:rPr>
      </w:pPr>
      <w:r>
        <w:rPr>
          <w:sz w:val="28"/>
          <w:szCs w:val="28"/>
        </w:rPr>
        <w:t>Усынин</w:t>
      </w:r>
      <w:r>
        <w:rPr>
          <w:sz w:val="28"/>
          <w:szCs w:val="28"/>
        </w:rPr>
        <w:t>у</w:t>
      </w:r>
      <w:r>
        <w:rPr>
          <w:sz w:val="28"/>
          <w:szCs w:val="28"/>
        </w:rPr>
        <w:t xml:space="preserve"> Ю</w:t>
      </w:r>
      <w:r w:rsidR="002655A0">
        <w:rPr>
          <w:sz w:val="28"/>
          <w:szCs w:val="28"/>
        </w:rPr>
        <w:t>.</w:t>
      </w:r>
      <w:r>
        <w:rPr>
          <w:sz w:val="28"/>
          <w:szCs w:val="28"/>
        </w:rPr>
        <w:t>Н</w:t>
      </w:r>
      <w:r w:rsidR="002655A0">
        <w:rPr>
          <w:sz w:val="28"/>
          <w:szCs w:val="28"/>
        </w:rPr>
        <w:t>.</w:t>
      </w:r>
      <w:r>
        <w:rPr>
          <w:sz w:val="28"/>
          <w:szCs w:val="28"/>
        </w:rPr>
        <w:t xml:space="preserve"> </w:t>
      </w:r>
      <w:r w:rsidRPr="004C5C94">
        <w:rPr>
          <w:sz w:val="28"/>
          <w:szCs w:val="28"/>
        </w:rPr>
        <w:t>признать виновн</w:t>
      </w:r>
      <w:r>
        <w:rPr>
          <w:sz w:val="28"/>
          <w:szCs w:val="28"/>
        </w:rPr>
        <w:t>ой</w:t>
      </w:r>
      <w:r w:rsidRPr="004C5C94">
        <w:rPr>
          <w:sz w:val="28"/>
          <w:szCs w:val="28"/>
        </w:rPr>
        <w:t xml:space="preserve"> в совершении административного правонарушения, предусмотренного стать</w:t>
      </w:r>
      <w:r>
        <w:rPr>
          <w:sz w:val="28"/>
          <w:szCs w:val="28"/>
        </w:rPr>
        <w:t>ей</w:t>
      </w:r>
      <w:r w:rsidRPr="004C5C94">
        <w:rPr>
          <w:sz w:val="28"/>
          <w:szCs w:val="28"/>
        </w:rPr>
        <w:t xml:space="preserve"> </w:t>
      </w:r>
      <w:r>
        <w:rPr>
          <w:sz w:val="28"/>
          <w:szCs w:val="28"/>
        </w:rPr>
        <w:t>6.1.1</w:t>
      </w:r>
      <w:r w:rsidRPr="004C5C94">
        <w:rPr>
          <w:sz w:val="28"/>
          <w:szCs w:val="28"/>
        </w:rPr>
        <w:t xml:space="preserve"> Кодекса </w:t>
      </w:r>
      <w:r>
        <w:rPr>
          <w:sz w:val="28"/>
          <w:szCs w:val="28"/>
        </w:rPr>
        <w:t>Российской Федерации</w:t>
      </w:r>
      <w:r w:rsidRPr="004C5C94">
        <w:rPr>
          <w:sz w:val="28"/>
          <w:szCs w:val="28"/>
        </w:rPr>
        <w:t xml:space="preserve"> об административных правонарушениях и </w:t>
      </w:r>
      <w:r w:rsidRPr="00C2017C">
        <w:rPr>
          <w:sz w:val="28"/>
          <w:szCs w:val="28"/>
        </w:rPr>
        <w:t xml:space="preserve">назначить </w:t>
      </w:r>
      <w:r>
        <w:rPr>
          <w:sz w:val="28"/>
          <w:szCs w:val="28"/>
        </w:rPr>
        <w:t>е</w:t>
      </w:r>
      <w:r w:rsidR="00F12861">
        <w:rPr>
          <w:sz w:val="28"/>
          <w:szCs w:val="28"/>
        </w:rPr>
        <w:t>й</w:t>
      </w:r>
      <w:r>
        <w:rPr>
          <w:sz w:val="28"/>
          <w:szCs w:val="28"/>
        </w:rPr>
        <w:t xml:space="preserve"> </w:t>
      </w:r>
      <w:r w:rsidRPr="00C2017C">
        <w:rPr>
          <w:sz w:val="28"/>
          <w:szCs w:val="28"/>
        </w:rPr>
        <w:t>административное наказание в виде административного</w:t>
      </w:r>
      <w:r>
        <w:rPr>
          <w:sz w:val="28"/>
          <w:szCs w:val="28"/>
        </w:rPr>
        <w:t xml:space="preserve"> штрафа </w:t>
      </w:r>
      <w:r w:rsidRPr="00C2017C">
        <w:rPr>
          <w:sz w:val="28"/>
          <w:szCs w:val="28"/>
        </w:rPr>
        <w:t xml:space="preserve">в размере </w:t>
      </w:r>
      <w:r>
        <w:rPr>
          <w:sz w:val="28"/>
          <w:szCs w:val="28"/>
        </w:rPr>
        <w:t>5000</w:t>
      </w:r>
      <w:r w:rsidRPr="00C2017C">
        <w:rPr>
          <w:sz w:val="28"/>
          <w:szCs w:val="28"/>
        </w:rPr>
        <w:t xml:space="preserve"> </w:t>
      </w:r>
      <w:r>
        <w:rPr>
          <w:sz w:val="28"/>
          <w:szCs w:val="28"/>
        </w:rPr>
        <w:t xml:space="preserve">(Пять тысяч) </w:t>
      </w:r>
      <w:r w:rsidRPr="00C2017C">
        <w:rPr>
          <w:sz w:val="28"/>
          <w:szCs w:val="28"/>
        </w:rPr>
        <w:t>рублей</w:t>
      </w:r>
      <w:r>
        <w:rPr>
          <w:sz w:val="28"/>
          <w:szCs w:val="28"/>
        </w:rPr>
        <w:t>.</w:t>
      </w:r>
    </w:p>
    <w:p w:rsidR="00967851" w:rsidRPr="009C5072" w:rsidP="00967851">
      <w:pPr>
        <w:ind w:firstLine="426"/>
        <w:jc w:val="both"/>
        <w:rPr>
          <w:rFonts w:ascii="Verdana" w:hAnsi="Verdana"/>
          <w:sz w:val="28"/>
          <w:szCs w:val="28"/>
        </w:rPr>
      </w:pPr>
      <w:r w:rsidRPr="009C5072">
        <w:rPr>
          <w:sz w:val="28"/>
          <w:szCs w:val="28"/>
        </w:rPr>
        <w:t>Реквизиты для зачисления штрафа:</w:t>
      </w:r>
    </w:p>
    <w:p w:rsidR="00967851" w:rsidRPr="009C5072" w:rsidP="00967851">
      <w:pPr>
        <w:shd w:val="clear" w:color="auto" w:fill="FFFFFF"/>
        <w:ind w:right="566"/>
        <w:rPr>
          <w:color w:val="000000"/>
          <w:sz w:val="28"/>
          <w:szCs w:val="28"/>
        </w:rPr>
      </w:pPr>
      <w:r w:rsidRPr="009C5072">
        <w:rPr>
          <w:color w:val="000000"/>
          <w:sz w:val="28"/>
          <w:szCs w:val="28"/>
        </w:rPr>
        <w:t xml:space="preserve">Получатель УФК по РТ (Министерство юстиции Республики Татарстан) </w:t>
      </w:r>
    </w:p>
    <w:p w:rsidR="00967851" w:rsidRPr="009C5072" w:rsidP="00967851">
      <w:pPr>
        <w:shd w:val="clear" w:color="auto" w:fill="FFFFFF"/>
        <w:ind w:right="566"/>
        <w:rPr>
          <w:color w:val="000000"/>
          <w:sz w:val="28"/>
          <w:szCs w:val="28"/>
        </w:rPr>
      </w:pPr>
      <w:r w:rsidRPr="009C5072">
        <w:rPr>
          <w:color w:val="000000"/>
          <w:sz w:val="28"/>
          <w:szCs w:val="28"/>
        </w:rPr>
        <w:t xml:space="preserve">ИНН 1654003139 </w:t>
      </w:r>
    </w:p>
    <w:p w:rsidR="00967851" w:rsidRPr="009C5072" w:rsidP="00967851">
      <w:pPr>
        <w:shd w:val="clear" w:color="auto" w:fill="FFFFFF"/>
        <w:ind w:right="566"/>
        <w:rPr>
          <w:color w:val="000000"/>
          <w:sz w:val="28"/>
          <w:szCs w:val="28"/>
        </w:rPr>
      </w:pPr>
      <w:r w:rsidRPr="009C5072">
        <w:rPr>
          <w:color w:val="000000"/>
          <w:sz w:val="28"/>
          <w:szCs w:val="28"/>
        </w:rPr>
        <w:t>КПП 165501001</w:t>
      </w:r>
    </w:p>
    <w:p w:rsidR="00967851" w:rsidRPr="009C5072" w:rsidP="00F12861">
      <w:pPr>
        <w:shd w:val="clear" w:color="auto" w:fill="FFFFFF"/>
        <w:ind w:right="566"/>
        <w:jc w:val="both"/>
        <w:rPr>
          <w:color w:val="000000"/>
          <w:sz w:val="28"/>
          <w:szCs w:val="28"/>
        </w:rPr>
      </w:pPr>
      <w:r>
        <w:rPr>
          <w:color w:val="000000"/>
          <w:sz w:val="28"/>
          <w:szCs w:val="28"/>
        </w:rPr>
        <w:t>к</w:t>
      </w:r>
      <w:r w:rsidRPr="009C5072">
        <w:rPr>
          <w:color w:val="000000"/>
          <w:sz w:val="28"/>
          <w:szCs w:val="28"/>
        </w:rPr>
        <w:t>/с № 40102810445370000079</w:t>
      </w:r>
      <w:r>
        <w:rPr>
          <w:color w:val="000000"/>
          <w:sz w:val="28"/>
          <w:szCs w:val="28"/>
        </w:rPr>
        <w:t xml:space="preserve">, р/с 03100643000000011100 </w:t>
      </w:r>
      <w:r w:rsidRPr="009C5072">
        <w:rPr>
          <w:color w:val="000000"/>
          <w:sz w:val="28"/>
          <w:szCs w:val="28"/>
        </w:rPr>
        <w:t xml:space="preserve"> в Отделение – НБ Республика  Татарстан, </w:t>
      </w:r>
    </w:p>
    <w:p w:rsidR="00967851" w:rsidRPr="009C5072" w:rsidP="00967851">
      <w:pPr>
        <w:shd w:val="clear" w:color="auto" w:fill="FFFFFF"/>
        <w:ind w:right="566"/>
        <w:rPr>
          <w:color w:val="000000"/>
          <w:sz w:val="28"/>
          <w:szCs w:val="28"/>
        </w:rPr>
      </w:pPr>
      <w:r w:rsidRPr="009C5072">
        <w:rPr>
          <w:color w:val="000000"/>
          <w:sz w:val="28"/>
          <w:szCs w:val="28"/>
        </w:rPr>
        <w:t>БИК 019 205 400</w:t>
      </w:r>
    </w:p>
    <w:p w:rsidR="00967851" w:rsidRPr="009C5072" w:rsidP="00967851">
      <w:pPr>
        <w:shd w:val="clear" w:color="auto" w:fill="FFFFFF"/>
        <w:ind w:right="566"/>
        <w:rPr>
          <w:color w:val="000000"/>
          <w:sz w:val="28"/>
          <w:szCs w:val="28"/>
        </w:rPr>
      </w:pPr>
      <w:r w:rsidRPr="009C5072">
        <w:rPr>
          <w:color w:val="000000"/>
          <w:sz w:val="28"/>
          <w:szCs w:val="28"/>
        </w:rPr>
        <w:t>КБК 731116010</w:t>
      </w:r>
      <w:r>
        <w:rPr>
          <w:color w:val="000000"/>
          <w:sz w:val="28"/>
          <w:szCs w:val="28"/>
        </w:rPr>
        <w:t>63010101140</w:t>
      </w:r>
    </w:p>
    <w:p w:rsidR="00967851" w:rsidRPr="009C5072" w:rsidP="00967851">
      <w:pPr>
        <w:shd w:val="clear" w:color="auto" w:fill="FFFFFF"/>
        <w:ind w:right="566"/>
        <w:rPr>
          <w:color w:val="000000"/>
          <w:sz w:val="28"/>
          <w:szCs w:val="28"/>
        </w:rPr>
      </w:pPr>
      <w:r w:rsidRPr="009C5072">
        <w:rPr>
          <w:color w:val="000000"/>
          <w:sz w:val="28"/>
          <w:szCs w:val="28"/>
        </w:rPr>
        <w:t>ОКТМО 92701000001</w:t>
      </w:r>
    </w:p>
    <w:p w:rsidR="00967851" w:rsidP="00967851">
      <w:pPr>
        <w:shd w:val="clear" w:color="auto" w:fill="FFFFFF"/>
        <w:tabs>
          <w:tab w:val="left" w:pos="9214"/>
        </w:tabs>
        <w:ind w:right="566"/>
        <w:rPr>
          <w:color w:val="FF0000"/>
          <w:sz w:val="28"/>
          <w:szCs w:val="28"/>
        </w:rPr>
      </w:pPr>
      <w:r w:rsidRPr="009C5072">
        <w:rPr>
          <w:color w:val="FF0000"/>
          <w:sz w:val="28"/>
          <w:szCs w:val="28"/>
        </w:rPr>
        <w:t>УИН 031869090000000002</w:t>
      </w:r>
      <w:r>
        <w:rPr>
          <w:color w:val="FF0000"/>
          <w:sz w:val="28"/>
          <w:szCs w:val="28"/>
        </w:rPr>
        <w:t>7</w:t>
      </w:r>
      <w:r w:rsidR="00F12861">
        <w:rPr>
          <w:color w:val="FF0000"/>
          <w:sz w:val="28"/>
          <w:szCs w:val="28"/>
        </w:rPr>
        <w:t>184351</w:t>
      </w:r>
    </w:p>
    <w:p w:rsidR="00967851" w:rsidRPr="00E04C90" w:rsidP="00967851">
      <w:pPr>
        <w:ind w:firstLine="540"/>
        <w:jc w:val="both"/>
        <w:rPr>
          <w:rFonts w:ascii="Verdana" w:hAnsi="Verdana"/>
          <w:sz w:val="28"/>
          <w:szCs w:val="28"/>
        </w:rPr>
      </w:pPr>
      <w:r w:rsidRPr="00E04C90">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967851" w:rsidRPr="00E04C90" w:rsidP="00967851">
      <w:pPr>
        <w:ind w:firstLine="540"/>
        <w:jc w:val="both"/>
        <w:rPr>
          <w:rFonts w:ascii="Verdana" w:hAnsi="Verdana"/>
          <w:sz w:val="28"/>
          <w:szCs w:val="28"/>
        </w:rPr>
      </w:pPr>
      <w:r w:rsidRPr="00E04C90">
        <w:rPr>
          <w:sz w:val="28"/>
          <w:szCs w:val="28"/>
        </w:rPr>
        <w:t xml:space="preserve">Квитанцию об оплате назначенного судом штрафа представить в канцелярию судебного участка </w:t>
      </w:r>
      <w:r>
        <w:rPr>
          <w:sz w:val="28"/>
          <w:szCs w:val="28"/>
        </w:rPr>
        <w:t>№1</w:t>
      </w:r>
      <w:r w:rsidRPr="00E04C90">
        <w:rPr>
          <w:sz w:val="28"/>
          <w:szCs w:val="28"/>
        </w:rPr>
        <w:t xml:space="preserve"> по </w:t>
      </w:r>
      <w:r>
        <w:rPr>
          <w:sz w:val="28"/>
          <w:szCs w:val="28"/>
        </w:rPr>
        <w:t xml:space="preserve">Атнинскому </w:t>
      </w:r>
      <w:r w:rsidRPr="00E04C90">
        <w:rPr>
          <w:sz w:val="28"/>
          <w:szCs w:val="28"/>
        </w:rPr>
        <w:t xml:space="preserve">судебному району Республики Татарстан по адресу: Республика Татарстан, </w:t>
      </w:r>
      <w:r>
        <w:rPr>
          <w:sz w:val="28"/>
          <w:szCs w:val="28"/>
        </w:rPr>
        <w:t>Атнинский район, с. Большая Атня, ул. Б. Зиганшина, д. 10</w:t>
      </w:r>
      <w:r w:rsidRPr="00E04C90">
        <w:rPr>
          <w:sz w:val="28"/>
          <w:szCs w:val="28"/>
        </w:rPr>
        <w:t>.</w:t>
      </w:r>
    </w:p>
    <w:p w:rsidR="00967851" w:rsidRPr="00E04C90" w:rsidP="00967851">
      <w:pPr>
        <w:ind w:firstLine="540"/>
        <w:jc w:val="both"/>
        <w:rPr>
          <w:rFonts w:ascii="Verdana" w:hAnsi="Verdana"/>
          <w:sz w:val="28"/>
          <w:szCs w:val="28"/>
        </w:rPr>
      </w:pPr>
      <w:r w:rsidRPr="00E04C90">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967851" w:rsidRPr="00E04C90" w:rsidP="00967851">
      <w:pPr>
        <w:ind w:firstLine="540"/>
        <w:jc w:val="both"/>
        <w:rPr>
          <w:rFonts w:ascii="Verdana" w:hAnsi="Verdana"/>
          <w:sz w:val="28"/>
          <w:szCs w:val="28"/>
        </w:rPr>
      </w:pPr>
      <w:r w:rsidRPr="00E04C90">
        <w:rPr>
          <w:sz w:val="28"/>
          <w:szCs w:val="28"/>
        </w:rPr>
        <w:t>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67851" w:rsidRPr="0041348B" w:rsidP="00967851">
      <w:pPr>
        <w:ind w:right="-2" w:firstLine="540"/>
        <w:jc w:val="both"/>
        <w:rPr>
          <w:sz w:val="28"/>
          <w:szCs w:val="28"/>
        </w:rPr>
      </w:pPr>
      <w:r w:rsidRPr="0041348B">
        <w:rPr>
          <w:sz w:val="28"/>
          <w:szCs w:val="28"/>
        </w:rPr>
        <w:t xml:space="preserve">Постановление может быть обжаловано в Атнинский районный суд Республики Татарстан </w:t>
      </w:r>
      <w:r>
        <w:rPr>
          <w:sz w:val="28"/>
          <w:szCs w:val="28"/>
        </w:rPr>
        <w:t xml:space="preserve">через мирового судью </w:t>
      </w:r>
      <w:r w:rsidRPr="00CA174D">
        <w:rPr>
          <w:sz w:val="28"/>
          <w:szCs w:val="28"/>
        </w:rPr>
        <w:t xml:space="preserve">судебного участка №1 по </w:t>
      </w:r>
      <w:r>
        <w:rPr>
          <w:sz w:val="28"/>
          <w:szCs w:val="28"/>
        </w:rPr>
        <w:t>Атнинскому</w:t>
      </w:r>
      <w:r w:rsidRPr="00CA174D">
        <w:rPr>
          <w:sz w:val="28"/>
          <w:szCs w:val="28"/>
        </w:rPr>
        <w:t xml:space="preserve"> судебному району Республики Татарстан </w:t>
      </w:r>
      <w:r w:rsidRPr="0041348B">
        <w:rPr>
          <w:sz w:val="28"/>
          <w:szCs w:val="28"/>
        </w:rPr>
        <w:t xml:space="preserve">в течение десяти суток со дня получения копии постановления. </w:t>
      </w:r>
    </w:p>
    <w:p w:rsidR="000D012F" w:rsidP="00967851">
      <w:pPr>
        <w:ind w:firstLine="540"/>
        <w:jc w:val="both"/>
        <w:rPr>
          <w:sz w:val="28"/>
          <w:szCs w:val="28"/>
        </w:rPr>
      </w:pPr>
    </w:p>
    <w:p w:rsidR="000D012F" w:rsidP="000D012F">
      <w:pPr>
        <w:tabs>
          <w:tab w:val="left" w:pos="9180"/>
        </w:tabs>
        <w:spacing w:line="240" w:lineRule="atLeast"/>
        <w:ind w:firstLine="540"/>
        <w:rPr>
          <w:sz w:val="28"/>
          <w:szCs w:val="28"/>
        </w:rPr>
      </w:pPr>
    </w:p>
    <w:p w:rsidR="000D012F" w:rsidP="000D012F">
      <w:pPr>
        <w:tabs>
          <w:tab w:val="left" w:pos="9180"/>
        </w:tabs>
        <w:spacing w:line="240" w:lineRule="atLeast"/>
        <w:ind w:firstLine="540"/>
        <w:rPr>
          <w:sz w:val="28"/>
          <w:szCs w:val="28"/>
        </w:rPr>
      </w:pPr>
      <w:r w:rsidRPr="004C5C94">
        <w:rPr>
          <w:sz w:val="28"/>
          <w:szCs w:val="28"/>
        </w:rPr>
        <w:t xml:space="preserve">Мировой судья  </w:t>
      </w:r>
      <w:r>
        <w:rPr>
          <w:sz w:val="28"/>
          <w:szCs w:val="28"/>
        </w:rPr>
        <w:t>Л.К. Сабирова</w:t>
      </w:r>
    </w:p>
    <w:p w:rsidR="000D012F" w:rsidRPr="004C5C94" w:rsidP="000D012F">
      <w:pPr>
        <w:tabs>
          <w:tab w:val="left" w:pos="9180"/>
        </w:tabs>
        <w:spacing w:line="240" w:lineRule="atLeast"/>
        <w:ind w:firstLine="540"/>
        <w:rPr>
          <w:sz w:val="28"/>
          <w:szCs w:val="28"/>
        </w:rPr>
      </w:pPr>
      <w:r>
        <w:rPr>
          <w:sz w:val="28"/>
          <w:szCs w:val="28"/>
        </w:rPr>
        <w:t>Копия верна: мировой судья ________________</w:t>
      </w:r>
    </w:p>
    <w:p w:rsidR="008B0D59"/>
    <w:sectPr w:rsidSect="00C43413">
      <w:footerReference w:type="even" r:id="rId10"/>
      <w:footerReference w:type="default" r:id="rId11"/>
      <w:pgSz w:w="11906" w:h="16838"/>
      <w:pgMar w:top="567" w:right="851"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0E" w:rsidP="00122B0E">
    <w:pPr>
      <w:pStyle w:val="Footer"/>
      <w:framePr w:wrap="around" w:vAnchor="text" w:hAnchor="margin" w:xAlign="outside" w:y="1"/>
      <w:rPr>
        <w:rStyle w:val="PageNumber"/>
      </w:rPr>
    </w:pPr>
    <w:r>
      <w:rPr>
        <w:rStyle w:val="PageNumber"/>
      </w:rPr>
      <w:fldChar w:fldCharType="begin"/>
    </w:r>
    <w:r w:rsidR="00F12861">
      <w:rPr>
        <w:rStyle w:val="PageNumber"/>
      </w:rPr>
      <w:instrText xml:space="preserve">PAGE  </w:instrText>
    </w:r>
    <w:r>
      <w:rPr>
        <w:rStyle w:val="PageNumber"/>
      </w:rPr>
      <w:fldChar w:fldCharType="separate"/>
    </w:r>
    <w:r>
      <w:rPr>
        <w:rStyle w:val="PageNumber"/>
      </w:rPr>
      <w:fldChar w:fldCharType="end"/>
    </w:r>
  </w:p>
  <w:p w:rsidR="00122B0E" w:rsidP="00122B0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0E" w:rsidP="00122B0E">
    <w:pPr>
      <w:pStyle w:val="Footer"/>
      <w:framePr w:wrap="around" w:vAnchor="text" w:hAnchor="margin" w:xAlign="outside" w:y="1"/>
      <w:rPr>
        <w:rStyle w:val="PageNumber"/>
      </w:rPr>
    </w:pPr>
    <w:r>
      <w:rPr>
        <w:rStyle w:val="PageNumber"/>
      </w:rPr>
      <w:fldChar w:fldCharType="begin"/>
    </w:r>
    <w:r w:rsidR="00F12861">
      <w:rPr>
        <w:rStyle w:val="PageNumber"/>
      </w:rPr>
      <w:instrText xml:space="preserve">PAGE  </w:instrText>
    </w:r>
    <w:r>
      <w:rPr>
        <w:rStyle w:val="PageNumber"/>
      </w:rPr>
      <w:fldChar w:fldCharType="separate"/>
    </w:r>
    <w:r w:rsidR="002655A0">
      <w:rPr>
        <w:rStyle w:val="PageNumber"/>
        <w:noProof/>
      </w:rPr>
      <w:t>4</w:t>
    </w:r>
    <w:r>
      <w:rPr>
        <w:rStyle w:val="PageNumber"/>
      </w:rPr>
      <w:fldChar w:fldCharType="end"/>
    </w:r>
  </w:p>
  <w:p w:rsidR="00122B0E" w:rsidP="00122B0E">
    <w:pPr>
      <w:pStyle w:val="Footer"/>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0D012F"/>
    <w:rsid w:val="000D012F"/>
    <w:rsid w:val="00122B0E"/>
    <w:rsid w:val="00221B94"/>
    <w:rsid w:val="00240A16"/>
    <w:rsid w:val="002655A0"/>
    <w:rsid w:val="002A7D37"/>
    <w:rsid w:val="003B0ED1"/>
    <w:rsid w:val="003D0338"/>
    <w:rsid w:val="0041348B"/>
    <w:rsid w:val="004C25BA"/>
    <w:rsid w:val="004C5C94"/>
    <w:rsid w:val="004E7674"/>
    <w:rsid w:val="00501B09"/>
    <w:rsid w:val="00614D4E"/>
    <w:rsid w:val="00624806"/>
    <w:rsid w:val="006D2619"/>
    <w:rsid w:val="006D62DF"/>
    <w:rsid w:val="00892AE2"/>
    <w:rsid w:val="008B0D59"/>
    <w:rsid w:val="008E2F8F"/>
    <w:rsid w:val="008F6E06"/>
    <w:rsid w:val="009464E5"/>
    <w:rsid w:val="00967851"/>
    <w:rsid w:val="009C5072"/>
    <w:rsid w:val="00A037E9"/>
    <w:rsid w:val="00A925B4"/>
    <w:rsid w:val="00A92838"/>
    <w:rsid w:val="00AB4C32"/>
    <w:rsid w:val="00B80C20"/>
    <w:rsid w:val="00B96E81"/>
    <w:rsid w:val="00C2017C"/>
    <w:rsid w:val="00C43413"/>
    <w:rsid w:val="00C71FEB"/>
    <w:rsid w:val="00CA174D"/>
    <w:rsid w:val="00CF1F2C"/>
    <w:rsid w:val="00D20CF1"/>
    <w:rsid w:val="00E04C90"/>
    <w:rsid w:val="00E62C71"/>
    <w:rsid w:val="00EA3F74"/>
    <w:rsid w:val="00EB4D65"/>
    <w:rsid w:val="00EC2F01"/>
    <w:rsid w:val="00F12861"/>
    <w:rsid w:val="00F2285B"/>
    <w:rsid w:val="00F97E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12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0D012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odyText2">
    <w:name w:val="Body Text 2"/>
    <w:basedOn w:val="Normal"/>
    <w:link w:val="2"/>
    <w:rsid w:val="000D012F"/>
    <w:pPr>
      <w:ind w:right="-766"/>
      <w:jc w:val="both"/>
    </w:pPr>
    <w:rPr>
      <w:sz w:val="24"/>
      <w:lang w:val="tt-RU"/>
    </w:rPr>
  </w:style>
  <w:style w:type="character" w:customStyle="1" w:styleId="2">
    <w:name w:val="Основной текст 2 Знак"/>
    <w:basedOn w:val="DefaultParagraphFont"/>
    <w:link w:val="BodyText2"/>
    <w:rsid w:val="000D012F"/>
    <w:rPr>
      <w:rFonts w:ascii="Times New Roman" w:eastAsia="Times New Roman" w:hAnsi="Times New Roman" w:cs="Times New Roman"/>
      <w:sz w:val="24"/>
      <w:szCs w:val="20"/>
      <w:lang w:val="tt-RU" w:eastAsia="ru-RU"/>
    </w:rPr>
  </w:style>
  <w:style w:type="paragraph" w:customStyle="1" w:styleId="s1">
    <w:name w:val="s_1"/>
    <w:basedOn w:val="Normal"/>
    <w:rsid w:val="000D012F"/>
    <w:pPr>
      <w:spacing w:before="100" w:beforeAutospacing="1" w:after="100" w:afterAutospacing="1"/>
    </w:pPr>
    <w:rPr>
      <w:sz w:val="24"/>
      <w:szCs w:val="24"/>
    </w:rPr>
  </w:style>
  <w:style w:type="character" w:styleId="Hyperlink">
    <w:name w:val="Hyperlink"/>
    <w:basedOn w:val="DefaultParagraphFont"/>
    <w:uiPriority w:val="99"/>
    <w:unhideWhenUsed/>
    <w:rsid w:val="000D012F"/>
    <w:rPr>
      <w:color w:val="0000FF"/>
      <w:u w:val="single"/>
    </w:rPr>
  </w:style>
  <w:style w:type="paragraph" w:styleId="Footer">
    <w:name w:val="footer"/>
    <w:basedOn w:val="Normal"/>
    <w:link w:val="a"/>
    <w:rsid w:val="000D012F"/>
    <w:pPr>
      <w:tabs>
        <w:tab w:val="center" w:pos="4677"/>
        <w:tab w:val="right" w:pos="9355"/>
      </w:tabs>
    </w:pPr>
  </w:style>
  <w:style w:type="character" w:customStyle="1" w:styleId="a">
    <w:name w:val="Нижний колонтитул Знак"/>
    <w:basedOn w:val="DefaultParagraphFont"/>
    <w:link w:val="Footer"/>
    <w:rsid w:val="000D012F"/>
    <w:rPr>
      <w:rFonts w:ascii="Times New Roman" w:eastAsia="Times New Roman" w:hAnsi="Times New Roman" w:cs="Times New Roman"/>
      <w:sz w:val="20"/>
      <w:szCs w:val="20"/>
      <w:lang w:eastAsia="ru-RU"/>
    </w:rPr>
  </w:style>
  <w:style w:type="character" w:styleId="PageNumber">
    <w:name w:val="page number"/>
    <w:basedOn w:val="DefaultParagraphFont"/>
    <w:rsid w:val="000D01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A0425EF542BF0A0969513E615E56528C2B1095D18BC53B035BBC8F95F9E3EEA64EEF074316828C3S0I6G" TargetMode="External" /><Relationship Id="rId5" Type="http://schemas.openxmlformats.org/officeDocument/2006/relationships/hyperlink" Target="consultantplus://offline/ref=6A0425EF542BF0A0969513E615E56528C2B1095D18BC53B035BBC8F95F9E3EEA64EEF0743869S2I9G" TargetMode="External" /><Relationship Id="rId6" Type="http://schemas.openxmlformats.org/officeDocument/2006/relationships/hyperlink" Target="consultantplus://offline/ref=5E26F3529880258AA07273F41D96FD4348D78BF50CCB0ED4FE415DD8AB025573D073504A81EFE2714B75L" TargetMode="External" /><Relationship Id="rId7" Type="http://schemas.openxmlformats.org/officeDocument/2006/relationships/hyperlink" Target="consultantplus://offline/ref=5E26F3529880258AA07273F41D96FD4348D78BF50CCB0ED4FE415DD8AB4072L" TargetMode="External" /><Relationship Id="rId8" Type="http://schemas.openxmlformats.org/officeDocument/2006/relationships/hyperlink" Target="http://msud.garant.ru/" TargetMode="External" /><Relationship Id="rId9" Type="http://schemas.openxmlformats.org/officeDocument/2006/relationships/hyperlink" Target="consultantplus://offline/ref=6D4B8C01912575276F779C39F3FFC7C76407C7C210EE75D018DFC24A0C6FE22029381048CD7B5D3E76NC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