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748B" w:rsidP="004A748B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4A748B" w:rsidP="004A748B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4A748B" w:rsidP="004A748B">
      <w:pPr>
        <w:rPr>
          <w:sz w:val="27"/>
          <w:szCs w:val="27"/>
        </w:rPr>
      </w:pPr>
    </w:p>
    <w:p w:rsidR="004A748B" w:rsidP="004A748B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4A748B" w:rsidP="004A748B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4A748B" w:rsidP="004A748B">
      <w:pPr>
        <w:pStyle w:val="Heading1"/>
        <w:ind w:firstLine="540"/>
        <w:rPr>
          <w:b w:val="0"/>
          <w:sz w:val="27"/>
          <w:szCs w:val="27"/>
        </w:rPr>
      </w:pPr>
    </w:p>
    <w:p w:rsidR="004A748B" w:rsidP="004A748B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4A748B" w:rsidP="004A748B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4A748B" w:rsidP="004A748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A0ADD" w:rsidP="004A748B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Хайрутдинова</w:t>
      </w:r>
      <w:r>
        <w:rPr>
          <w:color w:val="333333"/>
          <w:sz w:val="27"/>
          <w:szCs w:val="27"/>
        </w:rPr>
        <w:t xml:space="preserve"> Р.Р.,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п.г.т. … … района Республики Татарстан, зарегистрированного и проживающего по адресу: Республика Татарстан,  город …, улица …, дом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4 статьи 12.16 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</w:t>
      </w:r>
    </w:p>
    <w:p w:rsidR="000A0ADD" w:rsidP="000A0ADD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0A0ADD" w:rsidP="000A0ADD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0A0ADD" w:rsidP="000A0ADD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02 декабря 2021 года в 00 часов 01 минуту на улице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Хайрутдинов</w:t>
      </w:r>
      <w:r>
        <w:rPr>
          <w:sz w:val="27"/>
          <w:szCs w:val="27"/>
        </w:rPr>
        <w:t xml:space="preserve"> Р.Р. не выполнил возложенную на него обязанность по уплате административного штрафа в размере 1500 рублей, назначенного постановлением УИН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 от 02 сентября 2021 года за совершение административного правонарушения, предусмотренного частью 4 статьи 12.16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0A0ADD" w:rsidP="000A0AD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судебное заседание </w:t>
      </w:r>
      <w:r>
        <w:rPr>
          <w:sz w:val="27"/>
          <w:szCs w:val="27"/>
        </w:rPr>
        <w:t>Хайрутдинов</w:t>
      </w:r>
      <w:r>
        <w:rPr>
          <w:sz w:val="27"/>
          <w:szCs w:val="27"/>
        </w:rPr>
        <w:t xml:space="preserve"> Р.Р. не явился, надлежащим образом </w:t>
      </w:r>
      <w:r>
        <w:rPr>
          <w:sz w:val="27"/>
          <w:szCs w:val="27"/>
        </w:rPr>
        <w:t>извещен</w:t>
      </w:r>
      <w:r>
        <w:rPr>
          <w:sz w:val="27"/>
          <w:szCs w:val="27"/>
        </w:rPr>
        <w:t>.</w:t>
      </w:r>
    </w:p>
    <w:p w:rsidR="000A0ADD" w:rsidP="000A0AD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Хайрутдинова</w:t>
      </w:r>
      <w:r>
        <w:rPr>
          <w:sz w:val="27"/>
          <w:szCs w:val="27"/>
        </w:rPr>
        <w:t xml:space="preserve"> Р.Р.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A0ADD" w:rsidP="000A0AD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 от 18 января 2022 года;  </w:t>
      </w:r>
    </w:p>
    <w:p w:rsidR="000A0ADD" w:rsidP="000A0ADD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4A748B">
        <w:rPr>
          <w:sz w:val="27"/>
          <w:szCs w:val="27"/>
        </w:rPr>
        <w:t>…</w:t>
      </w:r>
      <w:r>
        <w:rPr>
          <w:sz w:val="27"/>
          <w:szCs w:val="27"/>
        </w:rPr>
        <w:t xml:space="preserve"> от 02 сентября 2021 года, полученным </w:t>
      </w:r>
      <w:r>
        <w:rPr>
          <w:sz w:val="27"/>
          <w:szCs w:val="27"/>
        </w:rPr>
        <w:t>Хайрутдиновым</w:t>
      </w:r>
      <w:r>
        <w:rPr>
          <w:sz w:val="27"/>
          <w:szCs w:val="27"/>
        </w:rPr>
        <w:t xml:space="preserve"> Р.Р. 21 сентября 2021 года.</w:t>
      </w:r>
    </w:p>
    <w:p w:rsidR="000A0ADD" w:rsidP="000A0ADD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Хайрутдинов</w:t>
      </w:r>
      <w:r>
        <w:rPr>
          <w:sz w:val="27"/>
          <w:szCs w:val="27"/>
        </w:rPr>
        <w:t xml:space="preserve"> Р.Р.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A0ADD" w:rsidP="000A0ADD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Хайрутдинову</w:t>
      </w:r>
      <w:r>
        <w:rPr>
          <w:sz w:val="27"/>
          <w:szCs w:val="27"/>
        </w:rPr>
        <w:t xml:space="preserve"> Р.Р.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Хайрутдинова</w:t>
      </w:r>
      <w:r>
        <w:rPr>
          <w:sz w:val="27"/>
          <w:szCs w:val="27"/>
        </w:rPr>
        <w:t xml:space="preserve"> Р.Р., ранее не привлекавшегося к </w:t>
      </w:r>
      <w:r>
        <w:rPr>
          <w:sz w:val="27"/>
          <w:szCs w:val="27"/>
        </w:rPr>
        <w:t xml:space="preserve">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Хайрутдиновым</w:t>
      </w:r>
      <w:r>
        <w:rPr>
          <w:sz w:val="27"/>
          <w:szCs w:val="27"/>
        </w:rPr>
        <w:t xml:space="preserve"> Р.Р. новых правонарушений, назначить ему наказание</w:t>
      </w:r>
      <w:r>
        <w:rPr>
          <w:sz w:val="27"/>
          <w:szCs w:val="27"/>
        </w:rPr>
        <w:t xml:space="preserve"> в виде административного штрафа.</w:t>
      </w:r>
    </w:p>
    <w:p w:rsidR="000A0ADD" w:rsidP="000A0ADD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A0ADD" w:rsidP="000A0ADD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A0ADD" w:rsidP="000A0ADD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0A0ADD" w:rsidP="000A0ADD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0A0ADD" w:rsidP="000A0ADD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Хайрутдинова</w:t>
      </w:r>
      <w:r>
        <w:rPr>
          <w:color w:val="333333"/>
          <w:sz w:val="27"/>
          <w:szCs w:val="27"/>
        </w:rPr>
        <w:t xml:space="preserve"> Р</w:t>
      </w:r>
      <w:r w:rsidR="004A748B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Р</w:t>
      </w:r>
      <w:r w:rsidR="004A748B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3000 (Три тысячи) рублей в доход государства.  </w:t>
      </w:r>
    </w:p>
    <w:p w:rsidR="000A0ADD" w:rsidP="000A0AD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0318690900000000026826619.</w:t>
      </w:r>
    </w:p>
    <w:p w:rsidR="000A0ADD" w:rsidP="000A0AD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A0ADD" w:rsidP="000A0ADD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A0ADD" w:rsidP="000A0ADD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ADD" w:rsidP="000A0ADD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0A0ADD" w:rsidP="000A0ADD">
      <w:pPr>
        <w:ind w:firstLine="709"/>
        <w:jc w:val="both"/>
        <w:rPr>
          <w:sz w:val="27"/>
          <w:szCs w:val="27"/>
        </w:rPr>
      </w:pPr>
    </w:p>
    <w:p w:rsidR="000A0ADD" w:rsidP="000A0ADD">
      <w:pPr>
        <w:ind w:firstLine="709"/>
        <w:jc w:val="both"/>
        <w:rPr>
          <w:sz w:val="27"/>
          <w:szCs w:val="27"/>
        </w:rPr>
      </w:pPr>
    </w:p>
    <w:p w:rsidR="000A0ADD" w:rsidP="000A0ADD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4A748B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Усманова Г.Ф.</w:t>
      </w:r>
    </w:p>
    <w:sectPr w:rsidSect="000A0A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B1"/>
    <w:rsid w:val="000A0ADD"/>
    <w:rsid w:val="004A748B"/>
    <w:rsid w:val="009A0141"/>
    <w:rsid w:val="00AA1505"/>
    <w:rsid w:val="00E63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A0AD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0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A0ADD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A0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A0AD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A0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A0AD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A0AD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A0ADD"/>
  </w:style>
  <w:style w:type="character" w:customStyle="1" w:styleId="ep">
    <w:name w:val="ep"/>
    <w:basedOn w:val="DefaultParagraphFont"/>
    <w:rsid w:val="000A0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