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3C4A" w:rsidP="00443C4A">
      <w:pPr>
        <w:pStyle w:val="Heading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Мировой судья: </w:t>
      </w:r>
      <w:r>
        <w:rPr>
          <w:b w:val="0"/>
          <w:sz w:val="27"/>
          <w:szCs w:val="27"/>
        </w:rPr>
        <w:t>Усманова</w:t>
      </w:r>
      <w:r>
        <w:rPr>
          <w:b w:val="0"/>
          <w:sz w:val="27"/>
          <w:szCs w:val="27"/>
        </w:rPr>
        <w:t xml:space="preserve"> Г.Ф.</w:t>
      </w:r>
    </w:p>
    <w:p w:rsidR="00443C4A" w:rsidP="00443C4A">
      <w:pPr>
        <w:pStyle w:val="Heading1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Дело № …</w:t>
      </w:r>
    </w:p>
    <w:p w:rsidR="00443C4A" w:rsidP="00443C4A">
      <w:pPr>
        <w:rPr>
          <w:sz w:val="27"/>
          <w:szCs w:val="27"/>
        </w:rPr>
      </w:pPr>
    </w:p>
    <w:p w:rsidR="00443C4A" w:rsidP="00443C4A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>
        <w:rPr>
          <w:b w:val="0"/>
          <w:sz w:val="27"/>
          <w:szCs w:val="27"/>
        </w:rPr>
        <w:t xml:space="preserve"> О С Т А Н О В Л Е Н И Е</w:t>
      </w:r>
    </w:p>
    <w:p w:rsidR="00443C4A" w:rsidP="00443C4A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о назначении административного наказания</w:t>
      </w:r>
    </w:p>
    <w:p w:rsidR="00443C4A" w:rsidP="00443C4A">
      <w:pPr>
        <w:pStyle w:val="Heading1"/>
        <w:ind w:firstLine="540"/>
        <w:rPr>
          <w:b w:val="0"/>
          <w:sz w:val="27"/>
          <w:szCs w:val="27"/>
        </w:rPr>
      </w:pPr>
    </w:p>
    <w:p w:rsidR="00443C4A" w:rsidP="00443C4A">
      <w:pPr>
        <w:pStyle w:val="Heading1"/>
        <w:ind w:firstLine="54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15 февраля 2022 года                                                            город Арск</w:t>
      </w:r>
    </w:p>
    <w:p w:rsidR="00443C4A" w:rsidP="00443C4A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443C4A" w:rsidP="00443C4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7"/>
          <w:szCs w:val="27"/>
        </w:rPr>
        <w:t>Усманова</w:t>
      </w:r>
      <w:r>
        <w:rPr>
          <w:sz w:val="27"/>
          <w:szCs w:val="27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F1360F" w:rsidP="00443C4A">
      <w:pPr>
        <w:ind w:right="-5" w:firstLine="54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Мухамадиева</w:t>
      </w:r>
      <w:r>
        <w:rPr>
          <w:color w:val="333333"/>
          <w:sz w:val="27"/>
          <w:szCs w:val="27"/>
        </w:rPr>
        <w:t xml:space="preserve"> И.М., </w:t>
      </w:r>
      <w:r>
        <w:rPr>
          <w:color w:val="333333"/>
          <w:sz w:val="27"/>
          <w:szCs w:val="27"/>
        </w:rPr>
        <w:t>дд</w:t>
      </w:r>
      <w:r>
        <w:rPr>
          <w:color w:val="333333"/>
          <w:sz w:val="27"/>
          <w:szCs w:val="27"/>
        </w:rPr>
        <w:t xml:space="preserve"> мм </w:t>
      </w:r>
      <w:r>
        <w:rPr>
          <w:color w:val="333333"/>
          <w:sz w:val="27"/>
          <w:szCs w:val="27"/>
        </w:rPr>
        <w:t>гггг</w:t>
      </w:r>
      <w:r>
        <w:rPr>
          <w:color w:val="333333"/>
          <w:sz w:val="27"/>
          <w:szCs w:val="27"/>
        </w:rPr>
        <w:t xml:space="preserve"> рождения, </w:t>
      </w:r>
      <w:r>
        <w:rPr>
          <w:sz w:val="27"/>
          <w:szCs w:val="27"/>
        </w:rPr>
        <w:t xml:space="preserve">уроженца Республики Татарстан, зарегистрированного и проживающего по адресу: Республика Татарстан,  город …, улица …, дом …, квартира …; </w:t>
      </w:r>
      <w:r>
        <w:rPr>
          <w:sz w:val="27"/>
          <w:szCs w:val="27"/>
        </w:rPr>
        <w:t>вод</w:t>
      </w:r>
      <w:r>
        <w:rPr>
          <w:sz w:val="27"/>
          <w:szCs w:val="27"/>
        </w:rPr>
        <w:t>.у</w:t>
      </w:r>
      <w:r>
        <w:rPr>
          <w:sz w:val="27"/>
          <w:szCs w:val="27"/>
        </w:rPr>
        <w:t>д</w:t>
      </w:r>
      <w:r>
        <w:rPr>
          <w:sz w:val="27"/>
          <w:szCs w:val="27"/>
        </w:rPr>
        <w:t xml:space="preserve">: …, в течение календарного года </w:t>
      </w:r>
      <w:r>
        <w:rPr>
          <w:color w:val="333333"/>
          <w:sz w:val="27"/>
          <w:szCs w:val="27"/>
        </w:rPr>
        <w:t>привлекавшегося к административной ответственности по части 2 статьи 12.37 Кодекса Российской Федерации об административных правонарушениях, права лица, привлекаемого к административной ответственности, разъяснены</w:t>
      </w:r>
    </w:p>
    <w:p w:rsidR="00F1360F" w:rsidP="00F1360F">
      <w:pPr>
        <w:ind w:right="-5" w:firstLine="540"/>
        <w:jc w:val="both"/>
        <w:rPr>
          <w:color w:val="333333"/>
          <w:sz w:val="27"/>
          <w:szCs w:val="27"/>
        </w:rPr>
      </w:pPr>
    </w:p>
    <w:p w:rsidR="00F1360F" w:rsidP="00F1360F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F1360F" w:rsidP="00F1360F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</w:p>
    <w:p w:rsidR="00F1360F" w:rsidP="00F1360F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29</w:t>
      </w:r>
      <w:r>
        <w:rPr>
          <w:sz w:val="27"/>
          <w:szCs w:val="27"/>
        </w:rPr>
        <w:t xml:space="preserve"> ноября 2021 года в 00 часов 01 минуту на улице </w:t>
      </w:r>
      <w:r w:rsidR="00443C4A">
        <w:rPr>
          <w:sz w:val="27"/>
          <w:szCs w:val="27"/>
        </w:rPr>
        <w:t>…</w:t>
      </w:r>
      <w:r>
        <w:rPr>
          <w:sz w:val="27"/>
          <w:szCs w:val="27"/>
        </w:rPr>
        <w:t xml:space="preserve"> (возле дома № </w:t>
      </w:r>
      <w:r w:rsidR="00443C4A">
        <w:rPr>
          <w:sz w:val="27"/>
          <w:szCs w:val="27"/>
        </w:rPr>
        <w:t>…</w:t>
      </w:r>
      <w:r>
        <w:rPr>
          <w:sz w:val="27"/>
          <w:szCs w:val="27"/>
        </w:rPr>
        <w:t xml:space="preserve">) города </w:t>
      </w:r>
      <w:r w:rsidR="00443C4A">
        <w:rPr>
          <w:sz w:val="27"/>
          <w:szCs w:val="27"/>
        </w:rPr>
        <w:t>…</w:t>
      </w:r>
      <w:r>
        <w:rPr>
          <w:sz w:val="27"/>
          <w:szCs w:val="27"/>
        </w:rPr>
        <w:t xml:space="preserve"> Республики Татарстан установлено, что </w:t>
      </w:r>
      <w:r>
        <w:rPr>
          <w:sz w:val="27"/>
          <w:szCs w:val="27"/>
        </w:rPr>
        <w:t>Мухамадиев</w:t>
      </w:r>
      <w:r>
        <w:rPr>
          <w:sz w:val="27"/>
          <w:szCs w:val="27"/>
        </w:rPr>
        <w:t xml:space="preserve"> И.М. не выполнил возложенную на него обязанность по уплате административного штрафа в размере </w:t>
      </w:r>
      <w:r>
        <w:rPr>
          <w:sz w:val="27"/>
          <w:szCs w:val="27"/>
        </w:rPr>
        <w:t>500</w:t>
      </w:r>
      <w:r>
        <w:rPr>
          <w:sz w:val="27"/>
          <w:szCs w:val="27"/>
        </w:rPr>
        <w:t xml:space="preserve"> рублей, назначенного постановлением УИН </w:t>
      </w:r>
      <w:r w:rsidR="00443C4A">
        <w:rPr>
          <w:sz w:val="27"/>
          <w:szCs w:val="27"/>
        </w:rPr>
        <w:t>…</w:t>
      </w:r>
      <w:r>
        <w:rPr>
          <w:sz w:val="27"/>
          <w:szCs w:val="27"/>
        </w:rPr>
        <w:t xml:space="preserve"> от 19</w:t>
      </w:r>
      <w:r>
        <w:rPr>
          <w:sz w:val="27"/>
          <w:szCs w:val="27"/>
        </w:rPr>
        <w:t xml:space="preserve"> сентября 2021 года за совершение административного правонарушения, предусмотренного частью 2 статьи 12.37 Кодекса Российской Федерации об административных правонарушениях. </w:t>
      </w:r>
      <w:r>
        <w:rPr>
          <w:color w:val="000000"/>
          <w:sz w:val="27"/>
          <w:szCs w:val="27"/>
        </w:rPr>
        <w:t xml:space="preserve"> </w:t>
      </w:r>
    </w:p>
    <w:p w:rsidR="00F1360F" w:rsidP="00F1360F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В судебном заседании </w:t>
      </w:r>
      <w:r>
        <w:rPr>
          <w:sz w:val="27"/>
          <w:szCs w:val="27"/>
        </w:rPr>
        <w:t>Мухамадиев</w:t>
      </w:r>
      <w:r>
        <w:rPr>
          <w:sz w:val="27"/>
          <w:szCs w:val="27"/>
        </w:rPr>
        <w:t xml:space="preserve"> И.М. вину признал.</w:t>
      </w:r>
    </w:p>
    <w:p w:rsidR="00F1360F" w:rsidP="00F1360F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Мухамадиева</w:t>
      </w:r>
      <w:r>
        <w:rPr>
          <w:sz w:val="27"/>
          <w:szCs w:val="27"/>
        </w:rPr>
        <w:t xml:space="preserve"> И.М.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F1360F" w:rsidP="00F1360F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протоколом об административно</w:t>
      </w:r>
      <w:r w:rsidR="00667AC2">
        <w:rPr>
          <w:sz w:val="27"/>
          <w:szCs w:val="27"/>
        </w:rPr>
        <w:t xml:space="preserve">м правонарушении </w:t>
      </w:r>
      <w:r w:rsidR="00443C4A">
        <w:rPr>
          <w:sz w:val="27"/>
          <w:szCs w:val="27"/>
        </w:rPr>
        <w:t>…</w:t>
      </w:r>
      <w:r w:rsidR="00667AC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от 10 января 2022 года;  </w:t>
      </w:r>
    </w:p>
    <w:p w:rsidR="00F1360F" w:rsidP="00F1360F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постановлением по делу об административном правонарушении </w:t>
      </w:r>
      <w:r w:rsidR="00667AC2">
        <w:rPr>
          <w:sz w:val="27"/>
          <w:szCs w:val="27"/>
        </w:rPr>
        <w:t xml:space="preserve">УИН </w:t>
      </w:r>
      <w:r w:rsidR="00443C4A">
        <w:rPr>
          <w:sz w:val="27"/>
          <w:szCs w:val="27"/>
        </w:rPr>
        <w:t>…</w:t>
      </w:r>
      <w:r w:rsidR="00667AC2">
        <w:rPr>
          <w:sz w:val="27"/>
          <w:szCs w:val="27"/>
        </w:rPr>
        <w:t xml:space="preserve"> от 19 сентября 2021 года</w:t>
      </w:r>
      <w:r>
        <w:rPr>
          <w:sz w:val="27"/>
          <w:szCs w:val="27"/>
        </w:rPr>
        <w:t xml:space="preserve">, полученным </w:t>
      </w:r>
      <w:r>
        <w:rPr>
          <w:sz w:val="27"/>
          <w:szCs w:val="27"/>
        </w:rPr>
        <w:t>Мухамадиевым</w:t>
      </w:r>
      <w:r>
        <w:rPr>
          <w:sz w:val="27"/>
          <w:szCs w:val="27"/>
        </w:rPr>
        <w:t xml:space="preserve"> И.М. в день составления и вступившим в законную </w:t>
      </w:r>
      <w:r w:rsidR="00667AC2">
        <w:rPr>
          <w:sz w:val="27"/>
          <w:szCs w:val="27"/>
        </w:rPr>
        <w:t>силу 30</w:t>
      </w:r>
      <w:r>
        <w:rPr>
          <w:sz w:val="27"/>
          <w:szCs w:val="27"/>
        </w:rPr>
        <w:t xml:space="preserve"> сентября 2021 года.</w:t>
      </w:r>
    </w:p>
    <w:p w:rsidR="00F1360F" w:rsidP="00F1360F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</w:t>
      </w:r>
      <w:r>
        <w:rPr>
          <w:sz w:val="27"/>
          <w:szCs w:val="27"/>
        </w:rPr>
        <w:t>Мухамадиев</w:t>
      </w:r>
      <w:r>
        <w:rPr>
          <w:sz w:val="27"/>
          <w:szCs w:val="27"/>
        </w:rPr>
        <w:t xml:space="preserve"> И.М.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1360F" w:rsidP="00F1360F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>
        <w:rPr>
          <w:sz w:val="27"/>
          <w:szCs w:val="27"/>
        </w:rPr>
        <w:t>Мухамадиеву</w:t>
      </w:r>
      <w:r>
        <w:rPr>
          <w:sz w:val="27"/>
          <w:szCs w:val="27"/>
        </w:rPr>
        <w:t xml:space="preserve"> И.М. мировой судья учитывает характер совершенного им административного правонарушения, личность </w:t>
      </w:r>
      <w:r>
        <w:rPr>
          <w:sz w:val="27"/>
          <w:szCs w:val="27"/>
        </w:rPr>
        <w:t>Мухамадиева</w:t>
      </w:r>
      <w:r>
        <w:rPr>
          <w:sz w:val="27"/>
          <w:szCs w:val="27"/>
        </w:rPr>
        <w:t xml:space="preserve"> И.М., признавшего вину и ранее не привлекавшегося к административной ответственности за однородные правонарушения, отсутствие отягчающих вину обстоятельств, все другие </w:t>
      </w:r>
      <w:r>
        <w:rPr>
          <w:sz w:val="27"/>
          <w:szCs w:val="27"/>
        </w:rPr>
        <w:t xml:space="preserve">обстоятельства по делу, и полагает возможным, при избрании меры ответственности за совершенное административное правонарушение, в целях предупреждения совершения </w:t>
      </w:r>
      <w:r>
        <w:rPr>
          <w:sz w:val="27"/>
          <w:szCs w:val="27"/>
        </w:rPr>
        <w:t>Мухамадиевым</w:t>
      </w:r>
      <w:r>
        <w:rPr>
          <w:sz w:val="27"/>
          <w:szCs w:val="27"/>
        </w:rPr>
        <w:t xml:space="preserve"> И.М. новых правонарушений</w:t>
      </w:r>
      <w:r>
        <w:rPr>
          <w:sz w:val="27"/>
          <w:szCs w:val="27"/>
        </w:rPr>
        <w:t>, назначить ему наказание в виде административного штрафа.</w:t>
      </w:r>
    </w:p>
    <w:p w:rsidR="00F1360F" w:rsidP="00F1360F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F1360F" w:rsidP="00F1360F">
      <w:pPr>
        <w:pStyle w:val="BodyText"/>
        <w:tabs>
          <w:tab w:val="left" w:pos="0"/>
          <w:tab w:val="left" w:pos="709"/>
        </w:tabs>
        <w:ind w:firstLine="709"/>
        <w:rPr>
          <w:b/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F1360F" w:rsidP="00F1360F">
      <w:pPr>
        <w:tabs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 О С Т А Н О В И Л :</w:t>
      </w:r>
    </w:p>
    <w:p w:rsidR="00F1360F" w:rsidP="00F1360F">
      <w:pPr>
        <w:tabs>
          <w:tab w:val="left" w:pos="9355"/>
        </w:tabs>
        <w:ind w:firstLine="709"/>
        <w:jc w:val="center"/>
        <w:rPr>
          <w:sz w:val="27"/>
          <w:szCs w:val="27"/>
        </w:rPr>
      </w:pPr>
    </w:p>
    <w:p w:rsidR="00F1360F" w:rsidP="00F1360F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            Признать </w:t>
      </w:r>
      <w:r>
        <w:rPr>
          <w:color w:val="333333"/>
          <w:sz w:val="27"/>
          <w:szCs w:val="27"/>
        </w:rPr>
        <w:t>Мухамадиева</w:t>
      </w:r>
      <w:r>
        <w:rPr>
          <w:color w:val="333333"/>
          <w:sz w:val="27"/>
          <w:szCs w:val="27"/>
        </w:rPr>
        <w:t xml:space="preserve"> И</w:t>
      </w:r>
      <w:r w:rsidR="00443C4A">
        <w:rPr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>М</w:t>
      </w:r>
      <w:r w:rsidR="00443C4A">
        <w:rPr>
          <w:color w:val="333333"/>
          <w:sz w:val="27"/>
          <w:szCs w:val="27"/>
        </w:rPr>
        <w:t>.</w:t>
      </w:r>
      <w:r>
        <w:rPr>
          <w:sz w:val="27"/>
          <w:szCs w:val="27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</w:t>
      </w:r>
      <w:r w:rsidR="00667AC2">
        <w:rPr>
          <w:sz w:val="27"/>
          <w:szCs w:val="27"/>
        </w:rPr>
        <w:t>истративного штрафа в размере 10</w:t>
      </w:r>
      <w:r>
        <w:rPr>
          <w:sz w:val="27"/>
          <w:szCs w:val="27"/>
        </w:rPr>
        <w:t xml:space="preserve">00 (Одна тысяча) рублей в доход государства.  </w:t>
      </w:r>
    </w:p>
    <w:p w:rsidR="00F1360F" w:rsidP="00F136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7"/>
          <w:szCs w:val="27"/>
        </w:rPr>
        <w:t>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7"/>
          <w:szCs w:val="27"/>
        </w:rPr>
        <w:t>кор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40102810445370000079 Код бюджетной классификации 73111601203019000140 ОКТМО-92701000001, УИН 0318690900000000026824</w:t>
      </w:r>
      <w:r w:rsidR="00667AC2">
        <w:rPr>
          <w:sz w:val="27"/>
          <w:szCs w:val="27"/>
        </w:rPr>
        <w:t>526</w:t>
      </w:r>
      <w:r>
        <w:rPr>
          <w:sz w:val="27"/>
          <w:szCs w:val="27"/>
        </w:rPr>
        <w:t>.</w:t>
      </w:r>
    </w:p>
    <w:p w:rsidR="00F1360F" w:rsidP="00F1360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Квитанцию об опте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F1360F" w:rsidP="00F1360F">
      <w:pPr>
        <w:ind w:firstLine="540"/>
        <w:jc w:val="both"/>
        <w:rPr>
          <w:rFonts w:ascii="Verdana" w:hAnsi="Verdana"/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1360F" w:rsidP="00F1360F">
      <w:pPr>
        <w:ind w:firstLine="547"/>
        <w:jc w:val="both"/>
        <w:rPr>
          <w:sz w:val="27"/>
          <w:szCs w:val="27"/>
        </w:rPr>
      </w:pPr>
      <w:r>
        <w:rPr>
          <w:rStyle w:val="ep"/>
          <w:sz w:val="27"/>
          <w:szCs w:val="27"/>
        </w:rPr>
        <w:t>Неуплата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установленный срок влечет </w:t>
      </w:r>
      <w:r>
        <w:rPr>
          <w:rStyle w:val="ep"/>
          <w:sz w:val="27"/>
          <w:szCs w:val="27"/>
        </w:rPr>
        <w:t>административную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ответственность</w:t>
      </w:r>
      <w:r>
        <w:rPr>
          <w:rStyle w:val="blk"/>
          <w:sz w:val="27"/>
          <w:szCs w:val="27"/>
        </w:rPr>
        <w:t xml:space="preserve">, </w:t>
      </w:r>
      <w:r>
        <w:rPr>
          <w:rStyle w:val="ep"/>
          <w:sz w:val="27"/>
          <w:szCs w:val="27"/>
        </w:rPr>
        <w:t>предусмотренную</w:t>
      </w:r>
      <w:r>
        <w:rPr>
          <w:rStyle w:val="blk"/>
          <w:sz w:val="27"/>
          <w:szCs w:val="27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двукратном размере суммы </w:t>
      </w:r>
      <w:r>
        <w:rPr>
          <w:rStyle w:val="ep"/>
          <w:sz w:val="27"/>
          <w:szCs w:val="27"/>
        </w:rPr>
        <w:t>неуплаченного</w:t>
      </w:r>
      <w:r>
        <w:rPr>
          <w:rStyle w:val="blk"/>
          <w:sz w:val="27"/>
          <w:szCs w:val="27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60F" w:rsidP="00F1360F">
      <w:pPr>
        <w:ind w:firstLine="54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может быть обжаловано в течение десяти суток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Арский</w:t>
      </w:r>
      <w:r>
        <w:rPr>
          <w:sz w:val="27"/>
          <w:szCs w:val="27"/>
        </w:rPr>
        <w:t xml:space="preserve"> районный суд Республики Татарстан.</w:t>
      </w:r>
    </w:p>
    <w:p w:rsidR="00F1360F" w:rsidP="00F1360F">
      <w:pPr>
        <w:ind w:firstLine="709"/>
        <w:jc w:val="both"/>
        <w:rPr>
          <w:sz w:val="27"/>
          <w:szCs w:val="27"/>
        </w:rPr>
      </w:pPr>
    </w:p>
    <w:p w:rsidR="00F1360F" w:rsidP="00F1360F">
      <w:pPr>
        <w:ind w:firstLine="709"/>
        <w:jc w:val="both"/>
        <w:rPr>
          <w:sz w:val="27"/>
          <w:szCs w:val="27"/>
        </w:rPr>
      </w:pPr>
    </w:p>
    <w:p w:rsidR="00F1360F" w:rsidP="00F1360F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</w:t>
      </w:r>
      <w:r w:rsidR="00443C4A">
        <w:rPr>
          <w:sz w:val="27"/>
          <w:szCs w:val="27"/>
        </w:rPr>
        <w:t xml:space="preserve">                                                      </w:t>
      </w:r>
      <w:r>
        <w:rPr>
          <w:sz w:val="27"/>
          <w:szCs w:val="27"/>
        </w:rPr>
        <w:t xml:space="preserve"> Усманова Г.Ф.</w:t>
      </w:r>
    </w:p>
    <w:p w:rsidR="00F33AFC"/>
    <w:sectPr w:rsidSect="00667AC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789"/>
    <w:rsid w:val="002F1E03"/>
    <w:rsid w:val="00443C4A"/>
    <w:rsid w:val="004F4789"/>
    <w:rsid w:val="00667AC2"/>
    <w:rsid w:val="00F1360F"/>
    <w:rsid w:val="00F33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1360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136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F1360F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F13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F1360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F13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F1360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F136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F1360F"/>
  </w:style>
  <w:style w:type="character" w:customStyle="1" w:styleId="ep">
    <w:name w:val="ep"/>
    <w:basedOn w:val="DefaultParagraphFont"/>
    <w:rsid w:val="00F13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