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3E21" w:rsidP="00A13E21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A13E21" w:rsidP="00A13E21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A13E21" w:rsidP="00A13E21">
      <w:pPr>
        <w:rPr>
          <w:sz w:val="27"/>
          <w:szCs w:val="27"/>
        </w:rPr>
      </w:pPr>
    </w:p>
    <w:p w:rsidR="00A13E21" w:rsidP="00A13E21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A13E21" w:rsidP="00A13E21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A13E21" w:rsidP="00A13E21">
      <w:pPr>
        <w:pStyle w:val="Heading1"/>
        <w:ind w:firstLine="540"/>
        <w:rPr>
          <w:b w:val="0"/>
          <w:sz w:val="27"/>
          <w:szCs w:val="27"/>
        </w:rPr>
      </w:pPr>
    </w:p>
    <w:p w:rsidR="00A13E21" w:rsidP="00A13E21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A13E21" w:rsidP="00A13E21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A13E21" w:rsidP="00A13E2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2C2105" w:rsidP="00A13E21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И.М.,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Республики Татарстан,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2 статьи 12.37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2C2105" w:rsidP="002C2105">
      <w:pPr>
        <w:ind w:right="-5" w:firstLine="540"/>
        <w:jc w:val="both"/>
        <w:rPr>
          <w:color w:val="333333"/>
          <w:sz w:val="27"/>
          <w:szCs w:val="27"/>
        </w:rPr>
      </w:pPr>
    </w:p>
    <w:p w:rsidR="002C2105" w:rsidP="002C210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2C2105" w:rsidP="002C210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2C2105" w:rsidP="002C2105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04 января 2022</w:t>
      </w:r>
      <w:r>
        <w:rPr>
          <w:sz w:val="27"/>
          <w:szCs w:val="27"/>
        </w:rPr>
        <w:t xml:space="preserve"> года в 00 часов 01 минуту на улице </w:t>
      </w:r>
      <w:r w:rsidR="00A13E21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A13E21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A13E21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не выполнил возложенную на него обязанность по уплате административного штрафа в размере </w:t>
      </w:r>
      <w:r>
        <w:rPr>
          <w:sz w:val="27"/>
          <w:szCs w:val="27"/>
        </w:rPr>
        <w:t>1000</w:t>
      </w:r>
      <w:r>
        <w:rPr>
          <w:sz w:val="27"/>
          <w:szCs w:val="27"/>
        </w:rPr>
        <w:t xml:space="preserve"> рублей, назначенного постановлением УИН </w:t>
      </w:r>
      <w:r w:rsidR="00A13E21">
        <w:rPr>
          <w:sz w:val="27"/>
          <w:szCs w:val="27"/>
        </w:rPr>
        <w:t>…</w:t>
      </w:r>
      <w:r>
        <w:rPr>
          <w:sz w:val="27"/>
          <w:szCs w:val="27"/>
        </w:rPr>
        <w:t xml:space="preserve"> от </w:t>
      </w:r>
      <w:r>
        <w:rPr>
          <w:sz w:val="27"/>
          <w:szCs w:val="27"/>
        </w:rPr>
        <w:t>25 октября</w:t>
      </w:r>
      <w:r>
        <w:rPr>
          <w:sz w:val="27"/>
          <w:szCs w:val="27"/>
        </w:rPr>
        <w:t xml:space="preserve"> 2021 года за совершение административного правонару</w:t>
      </w:r>
      <w:r>
        <w:rPr>
          <w:sz w:val="27"/>
          <w:szCs w:val="27"/>
        </w:rPr>
        <w:t>шения, предусмотренного частью 3</w:t>
      </w:r>
      <w:r>
        <w:rPr>
          <w:sz w:val="27"/>
          <w:szCs w:val="27"/>
        </w:rPr>
        <w:t xml:space="preserve"> статьи 12.</w:t>
      </w:r>
      <w:r>
        <w:rPr>
          <w:sz w:val="27"/>
          <w:szCs w:val="27"/>
        </w:rPr>
        <w:t>19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2C2105" w:rsidP="002C210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вину признал.</w:t>
      </w:r>
    </w:p>
    <w:p w:rsidR="002C2105" w:rsidP="002C210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2C2105" w:rsidP="002C210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административн</w:t>
      </w:r>
      <w:r w:rsidR="00380E14">
        <w:rPr>
          <w:sz w:val="27"/>
          <w:szCs w:val="27"/>
        </w:rPr>
        <w:t xml:space="preserve">ом правонарушении </w:t>
      </w:r>
      <w:r w:rsidR="00A13E21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января 2022 года;  </w:t>
      </w:r>
    </w:p>
    <w:p w:rsidR="002C2105" w:rsidP="002C210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380E14">
        <w:rPr>
          <w:sz w:val="27"/>
          <w:szCs w:val="27"/>
        </w:rPr>
        <w:t xml:space="preserve">УИН </w:t>
      </w:r>
      <w:r w:rsidR="00A13E21">
        <w:rPr>
          <w:sz w:val="27"/>
          <w:szCs w:val="27"/>
        </w:rPr>
        <w:t>…</w:t>
      </w:r>
      <w:r w:rsidR="00380E14">
        <w:rPr>
          <w:sz w:val="27"/>
          <w:szCs w:val="27"/>
        </w:rPr>
        <w:t xml:space="preserve"> от 25 октября 2021 года</w:t>
      </w:r>
      <w:r>
        <w:rPr>
          <w:sz w:val="27"/>
          <w:szCs w:val="27"/>
        </w:rPr>
        <w:t xml:space="preserve">, полученным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в день составления и вступившим в законную силу </w:t>
      </w:r>
      <w:r w:rsidR="00380E14">
        <w:rPr>
          <w:sz w:val="27"/>
          <w:szCs w:val="27"/>
        </w:rPr>
        <w:t xml:space="preserve">05 ноября </w:t>
      </w:r>
      <w:r>
        <w:rPr>
          <w:sz w:val="27"/>
          <w:szCs w:val="27"/>
        </w:rPr>
        <w:t>2021 года.</w:t>
      </w:r>
    </w:p>
    <w:p w:rsidR="002C2105" w:rsidP="002C2105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C2105" w:rsidP="002C210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Мухамадиеву</w:t>
      </w:r>
      <w:r>
        <w:rPr>
          <w:sz w:val="27"/>
          <w:szCs w:val="27"/>
        </w:rPr>
        <w:t xml:space="preserve"> И.М.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И.М., признавшего вину и ранее не </w:t>
      </w:r>
      <w:r>
        <w:rPr>
          <w:sz w:val="27"/>
          <w:szCs w:val="27"/>
        </w:rPr>
        <w:t xml:space="preserve">привлекавшегося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2C2105" w:rsidP="002C210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2C2105" w:rsidP="002C2105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2C2105" w:rsidP="002C2105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2C2105" w:rsidP="002C2105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2C2105" w:rsidP="002C210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</w:t>
      </w:r>
      <w:r w:rsidR="00A13E21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М</w:t>
      </w:r>
      <w:r w:rsidR="00A13E21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80E14">
        <w:rPr>
          <w:sz w:val="27"/>
          <w:szCs w:val="27"/>
        </w:rPr>
        <w:t>2000</w:t>
      </w:r>
      <w:r>
        <w:rPr>
          <w:sz w:val="27"/>
          <w:szCs w:val="27"/>
        </w:rPr>
        <w:t xml:space="preserve"> (</w:t>
      </w:r>
      <w:r w:rsidR="00380E14">
        <w:rPr>
          <w:sz w:val="27"/>
          <w:szCs w:val="27"/>
        </w:rPr>
        <w:t>Две тысячи</w:t>
      </w:r>
      <w:r>
        <w:rPr>
          <w:sz w:val="27"/>
          <w:szCs w:val="27"/>
        </w:rPr>
        <w:t xml:space="preserve">) рублей в доход государства.  </w:t>
      </w:r>
    </w:p>
    <w:p w:rsidR="002C2105" w:rsidP="002C21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</w:t>
      </w:r>
      <w:r w:rsidR="00380E14">
        <w:rPr>
          <w:sz w:val="27"/>
          <w:szCs w:val="27"/>
        </w:rPr>
        <w:t>1, УИН 0318690900000000026824417</w:t>
      </w:r>
      <w:r>
        <w:rPr>
          <w:sz w:val="27"/>
          <w:szCs w:val="27"/>
        </w:rPr>
        <w:t>.</w:t>
      </w:r>
    </w:p>
    <w:p w:rsidR="002C2105" w:rsidP="002C210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C2105" w:rsidP="002C2105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C2105" w:rsidP="002C2105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105" w:rsidP="002C2105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2C2105" w:rsidP="002C2105">
      <w:pPr>
        <w:ind w:firstLine="709"/>
        <w:jc w:val="both"/>
        <w:rPr>
          <w:sz w:val="27"/>
          <w:szCs w:val="27"/>
        </w:rPr>
      </w:pPr>
    </w:p>
    <w:p w:rsidR="002C2105" w:rsidP="002C2105">
      <w:pPr>
        <w:ind w:firstLine="709"/>
        <w:jc w:val="both"/>
        <w:rPr>
          <w:sz w:val="27"/>
          <w:szCs w:val="27"/>
        </w:rPr>
      </w:pPr>
    </w:p>
    <w:p w:rsidR="002C2105" w:rsidP="002C2105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A13E21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Усманова Г.Ф.</w:t>
      </w:r>
    </w:p>
    <w:sectPr w:rsidSect="00380E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CE"/>
    <w:rsid w:val="002C2105"/>
    <w:rsid w:val="00380E14"/>
    <w:rsid w:val="006227CE"/>
    <w:rsid w:val="00705E5E"/>
    <w:rsid w:val="009E2505"/>
    <w:rsid w:val="00A13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C210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C21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C2105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C2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C210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C2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C210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C21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2C2105"/>
  </w:style>
  <w:style w:type="character" w:customStyle="1" w:styleId="ep">
    <w:name w:val="ep"/>
    <w:basedOn w:val="DefaultParagraphFont"/>
    <w:rsid w:val="002C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