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8C9" w:rsidP="002A50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36682">
        <w:rPr>
          <w:rFonts w:ascii="Times New Roman" w:hAnsi="Times New Roman" w:cs="Times New Roman"/>
          <w:sz w:val="28"/>
          <w:szCs w:val="28"/>
        </w:rPr>
        <w:t>31</w:t>
      </w:r>
      <w:r w:rsidR="00C47488">
        <w:rPr>
          <w:rFonts w:ascii="Times New Roman" w:hAnsi="Times New Roman" w:cs="Times New Roman"/>
          <w:sz w:val="28"/>
          <w:szCs w:val="28"/>
        </w:rPr>
        <w:t>5</w:t>
      </w:r>
      <w:r w:rsidR="00A36682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июня</w:t>
      </w:r>
      <w:r w:rsidR="00A3668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CF64E2">
        <w:rPr>
          <w:rFonts w:ascii="Times New Roman" w:hAnsi="Times New Roman" w:cs="Times New Roman"/>
          <w:sz w:val="28"/>
          <w:szCs w:val="28"/>
        </w:rPr>
        <w:t xml:space="preserve">       </w:t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2E097B" w:rsidP="002E097B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</w:t>
      </w:r>
      <w:r>
        <w:rPr>
          <w:rFonts w:ascii="Times New Roman" w:hAnsi="Times New Roman" w:cs="Times New Roman"/>
          <w:sz w:val="28"/>
          <w:szCs w:val="28"/>
        </w:rPr>
        <w:t xml:space="preserve">судебном заседании  </w:t>
      </w:r>
      <w:r w:rsidRPr="00DA57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 об административном правонарушении по ч. </w:t>
      </w:r>
      <w:r w:rsidR="003513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 </w:t>
      </w:r>
      <w:r w:rsidR="003513A6">
        <w:rPr>
          <w:rFonts w:ascii="Times New Roman" w:hAnsi="Times New Roman" w:cs="Times New Roman"/>
          <w:sz w:val="28"/>
          <w:szCs w:val="28"/>
        </w:rPr>
        <w:t>20.25</w:t>
      </w:r>
      <w:r>
        <w:rPr>
          <w:rFonts w:ascii="Times New Roman" w:hAnsi="Times New Roman" w:cs="Times New Roman"/>
          <w:sz w:val="28"/>
          <w:szCs w:val="28"/>
        </w:rPr>
        <w:t xml:space="preserve"> КоАП РФ в  отношении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7488">
        <w:rPr>
          <w:rFonts w:ascii="Times New Roman" w:hAnsi="Times New Roman" w:cs="Times New Roman"/>
          <w:sz w:val="28"/>
          <w:szCs w:val="28"/>
        </w:rPr>
        <w:t>Аманова</w:t>
      </w:r>
      <w:r w:rsidR="00C47488">
        <w:rPr>
          <w:rFonts w:ascii="Times New Roman" w:hAnsi="Times New Roman" w:cs="Times New Roman"/>
          <w:sz w:val="28"/>
          <w:szCs w:val="28"/>
        </w:rPr>
        <w:t xml:space="preserve"> </w:t>
      </w:r>
      <w:r w:rsidR="00C47488">
        <w:rPr>
          <w:rFonts w:ascii="Times New Roman" w:hAnsi="Times New Roman" w:cs="Times New Roman"/>
          <w:sz w:val="28"/>
          <w:szCs w:val="28"/>
        </w:rPr>
        <w:t>И</w:t>
      </w:r>
      <w:r w:rsidR="00107250">
        <w:rPr>
          <w:rFonts w:ascii="Times New Roman" w:hAnsi="Times New Roman" w:cs="Times New Roman"/>
          <w:sz w:val="28"/>
          <w:szCs w:val="28"/>
        </w:rPr>
        <w:t>.</w:t>
      </w:r>
      <w:r w:rsidR="00C47488">
        <w:rPr>
          <w:rFonts w:ascii="Times New Roman" w:hAnsi="Times New Roman" w:cs="Times New Roman"/>
          <w:sz w:val="28"/>
          <w:szCs w:val="28"/>
        </w:rPr>
        <w:t>М</w:t>
      </w:r>
      <w:r w:rsidR="001072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725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250">
        <w:rPr>
          <w:rFonts w:ascii="Times New Roman" w:hAnsi="Times New Roman" w:cs="Times New Roman"/>
          <w:sz w:val="28"/>
          <w:szCs w:val="28"/>
        </w:rPr>
        <w:t>…</w:t>
      </w:r>
      <w:r w:rsidR="00C474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47488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</w:t>
      </w:r>
      <w:r w:rsidR="00C47488">
        <w:rPr>
          <w:rFonts w:ascii="Times New Roman" w:hAnsi="Times New Roman" w:cs="Times New Roman"/>
          <w:sz w:val="28"/>
          <w:szCs w:val="28"/>
        </w:rPr>
        <w:t>п</w:t>
      </w:r>
      <w:r w:rsidR="00C47488">
        <w:rPr>
          <w:rFonts w:ascii="Times New Roman" w:hAnsi="Times New Roman" w:cs="Times New Roman"/>
          <w:sz w:val="28"/>
          <w:szCs w:val="28"/>
        </w:rPr>
        <w:t xml:space="preserve"> </w:t>
      </w:r>
      <w:r w:rsidR="0010725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3638">
        <w:rPr>
          <w:rFonts w:ascii="Times New Roman" w:hAnsi="Times New Roman" w:cs="Times New Roman"/>
          <w:sz w:val="28"/>
          <w:szCs w:val="28"/>
        </w:rPr>
        <w:t xml:space="preserve">паспорт серии </w:t>
      </w:r>
      <w:r w:rsidR="00107250">
        <w:rPr>
          <w:rFonts w:ascii="Times New Roman" w:hAnsi="Times New Roman" w:cs="Times New Roman"/>
          <w:sz w:val="28"/>
          <w:szCs w:val="28"/>
        </w:rPr>
        <w:t>….</w:t>
      </w:r>
      <w:r w:rsidR="00983638">
        <w:rPr>
          <w:rFonts w:ascii="Times New Roman" w:hAnsi="Times New Roman" w:cs="Times New Roman"/>
          <w:sz w:val="28"/>
          <w:szCs w:val="28"/>
        </w:rPr>
        <w:t xml:space="preserve">, </w:t>
      </w:r>
      <w:r w:rsidR="000278B6">
        <w:rPr>
          <w:rFonts w:ascii="Times New Roman" w:hAnsi="Times New Roman" w:cs="Times New Roman"/>
          <w:sz w:val="28"/>
          <w:szCs w:val="28"/>
        </w:rPr>
        <w:t>пенсионера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278B6">
        <w:rPr>
          <w:rFonts w:ascii="Times New Roman" w:hAnsi="Times New Roman" w:cs="Times New Roman"/>
          <w:sz w:val="28"/>
          <w:szCs w:val="28"/>
        </w:rPr>
        <w:t>разведен</w:t>
      </w:r>
      <w:r w:rsidR="00900EDC">
        <w:rPr>
          <w:rFonts w:ascii="Times New Roman" w:hAnsi="Times New Roman" w:cs="Times New Roman"/>
          <w:sz w:val="28"/>
          <w:szCs w:val="28"/>
        </w:rPr>
        <w:t>ного</w:t>
      </w:r>
      <w:r w:rsidR="00AE3BEF">
        <w:rPr>
          <w:rFonts w:ascii="Times New Roman" w:hAnsi="Times New Roman" w:cs="Times New Roman"/>
          <w:sz w:val="28"/>
          <w:szCs w:val="28"/>
        </w:rPr>
        <w:t>,</w:t>
      </w:r>
      <w:r w:rsidR="0035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привлекался.</w:t>
      </w:r>
    </w:p>
    <w:p w:rsidR="002E097B" w:rsidP="002E097B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06.04.2022</w:t>
      </w:r>
      <w:r w:rsidR="00351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Аманов И.М.</w:t>
      </w:r>
      <w:r w:rsidR="00C12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573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651EDB">
        <w:rPr>
          <w:rFonts w:ascii="Times New Roman" w:hAnsi="Times New Roman" w:cs="Times New Roman"/>
          <w:sz w:val="28"/>
          <w:szCs w:val="28"/>
        </w:rPr>
        <w:t xml:space="preserve"> </w:t>
      </w:r>
      <w:r w:rsidR="00983638">
        <w:rPr>
          <w:rFonts w:ascii="Times New Roman" w:hAnsi="Times New Roman" w:cs="Times New Roman"/>
          <w:sz w:val="28"/>
          <w:szCs w:val="28"/>
        </w:rPr>
        <w:t>20.21</w:t>
      </w:r>
      <w:r w:rsidR="002E0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980BE8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7332E">
        <w:rPr>
          <w:rFonts w:ascii="Times New Roman" w:hAnsi="Times New Roman" w:cs="Times New Roman"/>
          <w:sz w:val="28"/>
          <w:szCs w:val="28"/>
        </w:rPr>
        <w:t>пят</w:t>
      </w:r>
      <w:r w:rsidR="007619D1">
        <w:rPr>
          <w:rFonts w:ascii="Times New Roman" w:hAnsi="Times New Roman" w:cs="Times New Roman"/>
          <w:sz w:val="28"/>
          <w:szCs w:val="28"/>
        </w:rPr>
        <w:t>и</w:t>
      </w:r>
      <w:r w:rsidR="0017332E">
        <w:rPr>
          <w:rFonts w:ascii="Times New Roman" w:hAnsi="Times New Roman" w:cs="Times New Roman"/>
          <w:sz w:val="28"/>
          <w:szCs w:val="28"/>
        </w:rPr>
        <w:t>сот</w:t>
      </w:r>
      <w:r>
        <w:rPr>
          <w:rFonts w:ascii="Times New Roman" w:hAnsi="Times New Roman" w:cs="Times New Roman"/>
          <w:sz w:val="28"/>
          <w:szCs w:val="28"/>
        </w:rPr>
        <w:t xml:space="preserve"> пятидесяти</w:t>
      </w:r>
      <w:r>
        <w:rPr>
          <w:rFonts w:ascii="Times New Roman" w:hAnsi="Times New Roman" w:cs="Times New Roman"/>
          <w:sz w:val="28"/>
          <w:szCs w:val="28"/>
        </w:rPr>
        <w:t>)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A009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Аманов И.М.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907DB9" w:rsidRPr="00907DB9" w:rsidP="00907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DB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C47488">
        <w:rPr>
          <w:rFonts w:ascii="Times New Roman" w:hAnsi="Times New Roman" w:cs="Times New Roman"/>
          <w:sz w:val="28"/>
          <w:szCs w:val="28"/>
        </w:rPr>
        <w:t xml:space="preserve">Аманов И.М. </w:t>
      </w:r>
      <w:r w:rsidRPr="00907DB9">
        <w:rPr>
          <w:rFonts w:ascii="Times New Roman" w:hAnsi="Times New Roman" w:cs="Times New Roman"/>
          <w:sz w:val="28"/>
          <w:szCs w:val="28"/>
        </w:rPr>
        <w:t xml:space="preserve">вину свою признал, с протоколом согласился, замечаний не имеет. 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C47488">
        <w:rPr>
          <w:rFonts w:ascii="Times New Roman" w:hAnsi="Times New Roman" w:cs="Times New Roman"/>
          <w:sz w:val="28"/>
          <w:szCs w:val="28"/>
        </w:rPr>
        <w:t>Амановым</w:t>
      </w:r>
      <w:r w:rsidR="00C47488">
        <w:rPr>
          <w:rFonts w:ascii="Times New Roman" w:hAnsi="Times New Roman" w:cs="Times New Roman"/>
          <w:sz w:val="28"/>
          <w:szCs w:val="28"/>
        </w:rPr>
        <w:t xml:space="preserve"> </w:t>
      </w:r>
      <w:r w:rsidR="00C47488">
        <w:rPr>
          <w:rFonts w:ascii="Times New Roman" w:hAnsi="Times New Roman" w:cs="Times New Roman"/>
          <w:sz w:val="28"/>
          <w:szCs w:val="28"/>
        </w:rPr>
        <w:t>И.М</w:t>
      </w:r>
      <w:r w:rsidR="00C47488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907DB9">
        <w:rPr>
          <w:rFonts w:ascii="Times New Roman" w:hAnsi="Times New Roman" w:cs="Times New Roman"/>
          <w:sz w:val="28"/>
          <w:szCs w:val="28"/>
        </w:rPr>
        <w:t>1500</w:t>
      </w:r>
      <w:r w:rsidR="00B01CFA">
        <w:rPr>
          <w:rFonts w:ascii="Times New Roman" w:hAnsi="Times New Roman" w:cs="Times New Roman"/>
          <w:sz w:val="28"/>
          <w:szCs w:val="28"/>
        </w:rPr>
        <w:t>350</w:t>
      </w:r>
      <w:r w:rsidR="00274A69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01CFA">
        <w:rPr>
          <w:rFonts w:ascii="Times New Roman" w:hAnsi="Times New Roman" w:cs="Times New Roman"/>
          <w:sz w:val="28"/>
          <w:szCs w:val="28"/>
        </w:rPr>
        <w:t>23.06</w:t>
      </w:r>
      <w:r w:rsidR="00652BDF">
        <w:rPr>
          <w:rFonts w:ascii="Times New Roman" w:hAnsi="Times New Roman" w:cs="Times New Roman"/>
          <w:sz w:val="28"/>
          <w:szCs w:val="28"/>
        </w:rPr>
        <w:t>.2022</w:t>
      </w:r>
      <w:r w:rsidR="00F46E02">
        <w:rPr>
          <w:rFonts w:ascii="Times New Roman" w:hAnsi="Times New Roman" w:cs="Times New Roman"/>
          <w:sz w:val="28"/>
          <w:szCs w:val="28"/>
        </w:rPr>
        <w:t xml:space="preserve">, </w:t>
      </w:r>
      <w:r w:rsidR="00907DB9">
        <w:rPr>
          <w:rFonts w:ascii="Times New Roman" w:hAnsi="Times New Roman" w:cs="Times New Roman"/>
          <w:sz w:val="28"/>
          <w:szCs w:val="28"/>
        </w:rPr>
        <w:t>постановлением</w:t>
      </w:r>
      <w:r w:rsidR="0012459A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="00907DB9">
        <w:rPr>
          <w:rFonts w:ascii="Times New Roman" w:hAnsi="Times New Roman" w:cs="Times New Roman"/>
          <w:sz w:val="28"/>
          <w:szCs w:val="28"/>
        </w:rPr>
        <w:t>150</w:t>
      </w:r>
      <w:r w:rsidR="00B01CFA">
        <w:rPr>
          <w:rFonts w:ascii="Times New Roman" w:hAnsi="Times New Roman" w:cs="Times New Roman"/>
          <w:sz w:val="28"/>
          <w:szCs w:val="28"/>
        </w:rPr>
        <w:t>0282</w:t>
      </w:r>
      <w:r w:rsidR="00CC2519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B01CFA">
        <w:rPr>
          <w:rFonts w:ascii="Times New Roman" w:hAnsi="Times New Roman" w:cs="Times New Roman"/>
          <w:sz w:val="28"/>
          <w:szCs w:val="28"/>
        </w:rPr>
        <w:t>06.04.2022</w:t>
      </w:r>
      <w:r w:rsidR="003919E5">
        <w:rPr>
          <w:rFonts w:ascii="Times New Roman" w:hAnsi="Times New Roman" w:cs="Times New Roman"/>
          <w:sz w:val="28"/>
          <w:szCs w:val="28"/>
        </w:rPr>
        <w:t xml:space="preserve"> </w:t>
      </w:r>
      <w:r w:rsidR="00907DB9">
        <w:rPr>
          <w:rFonts w:ascii="Times New Roman" w:hAnsi="Times New Roman" w:cs="Times New Roman"/>
          <w:sz w:val="28"/>
          <w:szCs w:val="28"/>
        </w:rPr>
        <w:t xml:space="preserve">и другими материалами дела, объяснением </w:t>
      </w:r>
      <w:r w:rsidR="00B01CFA">
        <w:rPr>
          <w:rFonts w:ascii="Times New Roman" w:hAnsi="Times New Roman" w:cs="Times New Roman"/>
          <w:sz w:val="28"/>
          <w:szCs w:val="28"/>
        </w:rPr>
        <w:t>Аманова</w:t>
      </w:r>
      <w:r w:rsidR="00B01CFA">
        <w:rPr>
          <w:rFonts w:ascii="Times New Roman" w:hAnsi="Times New Roman" w:cs="Times New Roman"/>
          <w:sz w:val="28"/>
          <w:szCs w:val="28"/>
        </w:rPr>
        <w:t xml:space="preserve"> </w:t>
      </w:r>
      <w:r w:rsidR="00B01CFA">
        <w:rPr>
          <w:rFonts w:ascii="Times New Roman" w:hAnsi="Times New Roman" w:cs="Times New Roman"/>
          <w:sz w:val="28"/>
          <w:szCs w:val="28"/>
        </w:rPr>
        <w:t>И.М</w:t>
      </w:r>
      <w:r w:rsidR="00B01CFA">
        <w:rPr>
          <w:rFonts w:ascii="Times New Roman" w:hAnsi="Times New Roman" w:cs="Times New Roman"/>
          <w:sz w:val="28"/>
          <w:szCs w:val="28"/>
        </w:rPr>
        <w:t>.</w:t>
      </w:r>
      <w:r w:rsidR="00907DB9">
        <w:rPr>
          <w:rFonts w:ascii="Times New Roman" w:hAnsi="Times New Roman" w:cs="Times New Roman"/>
          <w:sz w:val="28"/>
          <w:szCs w:val="28"/>
        </w:rPr>
        <w:t xml:space="preserve">, рапортом </w:t>
      </w:r>
      <w:r w:rsidR="00907DB9">
        <w:rPr>
          <w:rFonts w:ascii="Times New Roman" w:hAnsi="Times New Roman" w:cs="Times New Roman"/>
          <w:sz w:val="28"/>
          <w:szCs w:val="28"/>
        </w:rPr>
        <w:t>УУП</w:t>
      </w:r>
      <w:r w:rsidR="00907DB9">
        <w:rPr>
          <w:rFonts w:ascii="Times New Roman" w:hAnsi="Times New Roman" w:cs="Times New Roman"/>
          <w:sz w:val="28"/>
          <w:szCs w:val="28"/>
        </w:rPr>
        <w:t xml:space="preserve"> ОМВД России по Апастовскому району, административным материалом №150</w:t>
      </w:r>
      <w:r w:rsidR="00B01CFA">
        <w:rPr>
          <w:rFonts w:ascii="Times New Roman" w:hAnsi="Times New Roman" w:cs="Times New Roman"/>
          <w:sz w:val="28"/>
          <w:szCs w:val="28"/>
        </w:rPr>
        <w:t xml:space="preserve">0282  </w:t>
      </w:r>
      <w:r w:rsidR="00907DB9"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274A69" w:rsidRPr="0056611F" w:rsidP="00274A6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B01CFA">
        <w:rPr>
          <w:rFonts w:ascii="Times New Roman" w:hAnsi="Times New Roman" w:cs="Times New Roman"/>
          <w:sz w:val="28"/>
          <w:szCs w:val="28"/>
        </w:rPr>
        <w:t>Аманова</w:t>
      </w:r>
      <w:r w:rsidR="00B01CFA">
        <w:rPr>
          <w:rFonts w:ascii="Times New Roman" w:hAnsi="Times New Roman" w:cs="Times New Roman"/>
          <w:sz w:val="28"/>
          <w:szCs w:val="28"/>
        </w:rPr>
        <w:t xml:space="preserve"> </w:t>
      </w:r>
      <w:r w:rsidR="00B01CFA">
        <w:rPr>
          <w:rFonts w:ascii="Times New Roman" w:hAnsi="Times New Roman" w:cs="Times New Roman"/>
          <w:sz w:val="28"/>
          <w:szCs w:val="28"/>
        </w:rPr>
        <w:t>И.М</w:t>
      </w:r>
      <w:r w:rsidR="00B01CFA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20743">
        <w:rPr>
          <w:rFonts w:ascii="Times New Roman" w:hAnsi="Times New Roman" w:cs="Times New Roman"/>
          <w:sz w:val="28"/>
          <w:szCs w:val="28"/>
        </w:rPr>
        <w:t>Аманов И.М.</w:t>
      </w:r>
      <w:r w:rsidR="00652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927C3A" w:rsidP="00927C3A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административную ответственность лица, совершившего административное правонарушение, судом не установлено</w:t>
      </w:r>
      <w:r w:rsidR="00900EDC">
        <w:rPr>
          <w:rFonts w:ascii="Times New Roman" w:hAnsi="Times New Roman" w:cs="Times New Roman"/>
          <w:sz w:val="28"/>
          <w:szCs w:val="28"/>
        </w:rPr>
        <w:t>. Отягчающим обстоятельством является повторное совершение однородных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что, в свою очередь, даёт основание для назначения наказания в пределах санкции ч. 1 ст. 20.25  КоАП РФ.</w:t>
      </w:r>
    </w:p>
    <w:p w:rsidR="001627EA" w:rsidRPr="0027428F" w:rsidP="001627E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28F">
        <w:rPr>
          <w:rFonts w:ascii="Times New Roman" w:hAnsi="Times New Roman" w:cs="Times New Roman"/>
          <w:sz w:val="28"/>
          <w:szCs w:val="28"/>
        </w:rPr>
        <w:t>Учитывая изложенное суд считает, что на</w:t>
      </w:r>
      <w:r>
        <w:rPr>
          <w:rFonts w:ascii="Times New Roman" w:hAnsi="Times New Roman" w:cs="Times New Roman"/>
          <w:sz w:val="28"/>
          <w:szCs w:val="28"/>
        </w:rPr>
        <w:t xml:space="preserve">казание в виде обязательных работ </w:t>
      </w:r>
      <w:r w:rsidRPr="0027428F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правонарушений,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>. 29.7, 29.9-29.11 КоАП РФ, мировой судья</w:t>
      </w: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1627EA" w:rsidRPr="001627EA" w:rsidP="001627E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Аманова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250">
        <w:rPr>
          <w:rFonts w:ascii="Times New Roman" w:hAnsi="Times New Roman" w:cs="Times New Roman"/>
          <w:sz w:val="28"/>
          <w:szCs w:val="28"/>
        </w:rPr>
        <w:t xml:space="preserve"> </w:t>
      </w:r>
      <w:r w:rsidRPr="001627EA">
        <w:rPr>
          <w:rFonts w:ascii="Times New Roman" w:hAnsi="Times New Roman" w:cs="Times New Roman"/>
          <w:sz w:val="28"/>
        </w:rPr>
        <w:t xml:space="preserve"> </w:t>
      </w:r>
      <w:r w:rsidRPr="001627EA">
        <w:rPr>
          <w:rFonts w:ascii="Times New Roman" w:hAnsi="Times New Roman" w:cs="Times New Roman"/>
          <w:sz w:val="28"/>
        </w:rPr>
        <w:t>признать виновным в совершении административного правонарушения, предусмотренного ч. </w:t>
      </w:r>
      <w:r>
        <w:rPr>
          <w:rFonts w:ascii="Times New Roman" w:hAnsi="Times New Roman" w:cs="Times New Roman"/>
          <w:sz w:val="28"/>
        </w:rPr>
        <w:t>1</w:t>
      </w:r>
      <w:r w:rsidRPr="001627EA">
        <w:rPr>
          <w:rFonts w:ascii="Times New Roman" w:hAnsi="Times New Roman" w:cs="Times New Roman"/>
          <w:sz w:val="28"/>
        </w:rPr>
        <w:t xml:space="preserve"> ст. </w:t>
      </w:r>
      <w:r>
        <w:rPr>
          <w:rFonts w:ascii="Times New Roman" w:hAnsi="Times New Roman" w:cs="Times New Roman"/>
          <w:sz w:val="28"/>
        </w:rPr>
        <w:t>20.25</w:t>
      </w:r>
      <w:r w:rsidRPr="001627EA">
        <w:rPr>
          <w:rFonts w:ascii="Times New Roman" w:hAnsi="Times New Roman" w:cs="Times New Roman"/>
          <w:sz w:val="28"/>
        </w:rPr>
        <w:t xml:space="preserve"> назначить наказание в виде обязательных работ на срок </w:t>
      </w:r>
      <w:r>
        <w:rPr>
          <w:rFonts w:ascii="Times New Roman" w:hAnsi="Times New Roman" w:cs="Times New Roman"/>
          <w:sz w:val="28"/>
        </w:rPr>
        <w:t>3</w:t>
      </w:r>
      <w:r w:rsidRPr="001627EA">
        <w:rPr>
          <w:rFonts w:ascii="Times New Roman" w:hAnsi="Times New Roman" w:cs="Times New Roman"/>
          <w:sz w:val="28"/>
        </w:rPr>
        <w:t>0 (</w:t>
      </w:r>
      <w:r>
        <w:rPr>
          <w:rFonts w:ascii="Times New Roman" w:hAnsi="Times New Roman" w:cs="Times New Roman"/>
          <w:sz w:val="28"/>
        </w:rPr>
        <w:t>тридцати)</w:t>
      </w:r>
      <w:r w:rsidRPr="001627EA">
        <w:rPr>
          <w:rFonts w:ascii="Times New Roman" w:hAnsi="Times New Roman" w:cs="Times New Roman"/>
          <w:sz w:val="28"/>
        </w:rPr>
        <w:t xml:space="preserve"> часов, определяемым органом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 </w:t>
      </w:r>
    </w:p>
    <w:p w:rsidR="001627EA" w:rsidRPr="001627EA" w:rsidP="001627E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</w:rPr>
      </w:pPr>
      <w:r w:rsidRPr="001627EA">
        <w:rPr>
          <w:rFonts w:ascii="Times New Roman" w:hAnsi="Times New Roman" w:cs="Times New Roman"/>
          <w:sz w:val="28"/>
        </w:rPr>
        <w:t xml:space="preserve">Разъяснить </w:t>
      </w:r>
      <w:r w:rsidR="00B01CFA">
        <w:rPr>
          <w:rFonts w:ascii="Times New Roman" w:hAnsi="Times New Roman" w:cs="Times New Roman"/>
          <w:sz w:val="28"/>
          <w:szCs w:val="28"/>
        </w:rPr>
        <w:t>Аманову</w:t>
      </w:r>
      <w:r w:rsidR="00B01CFA">
        <w:rPr>
          <w:rFonts w:ascii="Times New Roman" w:hAnsi="Times New Roman" w:cs="Times New Roman"/>
          <w:sz w:val="28"/>
          <w:szCs w:val="28"/>
        </w:rPr>
        <w:t xml:space="preserve"> </w:t>
      </w:r>
      <w:r w:rsidR="00B01CFA">
        <w:rPr>
          <w:rFonts w:ascii="Times New Roman" w:hAnsi="Times New Roman" w:cs="Times New Roman"/>
          <w:sz w:val="28"/>
          <w:szCs w:val="28"/>
        </w:rPr>
        <w:t>И.М</w:t>
      </w:r>
      <w:r w:rsidR="00B01CFA">
        <w:rPr>
          <w:rFonts w:ascii="Times New Roman" w:hAnsi="Times New Roman" w:cs="Times New Roman"/>
          <w:sz w:val="28"/>
          <w:szCs w:val="28"/>
        </w:rPr>
        <w:t>.</w:t>
      </w:r>
      <w:r w:rsidRPr="001627EA">
        <w:rPr>
          <w:rFonts w:ascii="Times New Roman" w:hAnsi="Times New Roman" w:cs="Times New Roman"/>
          <w:sz w:val="28"/>
        </w:rPr>
        <w:t xml:space="preserve">, что обязательные работы заключаются в </w:t>
      </w:r>
      <w:r w:rsidRPr="001627EA">
        <w:rPr>
          <w:rFonts w:ascii="Times New Roman" w:hAnsi="Times New Roman" w:cs="Times New Roman"/>
          <w:sz w:val="28"/>
        </w:rPr>
        <w:t>выполнении</w:t>
      </w:r>
      <w:r w:rsidRPr="001627EA">
        <w:rPr>
          <w:rFonts w:ascii="Times New Roman" w:hAnsi="Times New Roman" w:cs="Times New Roman"/>
          <w:sz w:val="28"/>
        </w:rPr>
        <w:t xml:space="preserve"> физическим лицом, совершившим административное правонарушение бесплатных общественно полезных работ и отбываются в свободное от основной работы, службы или учебы время, не более четырех часов в день. В соответствии с частью 4 статьи 20.25 КоАП РФ установлена административная ответственность за уклонение от отбывания обязательных работ.</w:t>
      </w:r>
    </w:p>
    <w:p w:rsidR="00B85524" w:rsidP="00B855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ОСП</w:t>
      </w:r>
      <w:r>
        <w:rPr>
          <w:rFonts w:ascii="Times New Roman" w:hAnsi="Times New Roman"/>
          <w:sz w:val="28"/>
          <w:szCs w:val="28"/>
        </w:rPr>
        <w:t xml:space="preserve"> по Буинскому, Апастовскому и Кайбицкому районам УФССП России по РТ. Об исполнении сообщить мировому судье письменно.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274A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274A69" w:rsidP="00274A69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04230F" w:rsidP="00927C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278B6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07250"/>
    <w:rsid w:val="00124406"/>
    <w:rsid w:val="0012459A"/>
    <w:rsid w:val="001301D6"/>
    <w:rsid w:val="00137809"/>
    <w:rsid w:val="001627EA"/>
    <w:rsid w:val="0017215F"/>
    <w:rsid w:val="0017332E"/>
    <w:rsid w:val="0018234C"/>
    <w:rsid w:val="001B0214"/>
    <w:rsid w:val="001B27EB"/>
    <w:rsid w:val="001C50D1"/>
    <w:rsid w:val="001F3965"/>
    <w:rsid w:val="002000B0"/>
    <w:rsid w:val="002039C3"/>
    <w:rsid w:val="00204CE5"/>
    <w:rsid w:val="0020539F"/>
    <w:rsid w:val="00206AD7"/>
    <w:rsid w:val="002122E1"/>
    <w:rsid w:val="00213731"/>
    <w:rsid w:val="00233784"/>
    <w:rsid w:val="00251606"/>
    <w:rsid w:val="00256467"/>
    <w:rsid w:val="00260ADE"/>
    <w:rsid w:val="00270F2F"/>
    <w:rsid w:val="00271AF1"/>
    <w:rsid w:val="0027428F"/>
    <w:rsid w:val="00274A69"/>
    <w:rsid w:val="002A0B94"/>
    <w:rsid w:val="002A506F"/>
    <w:rsid w:val="002D3A81"/>
    <w:rsid w:val="002D7C24"/>
    <w:rsid w:val="002E097B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9E3"/>
    <w:rsid w:val="00350A4C"/>
    <w:rsid w:val="003513A6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27CB8"/>
    <w:rsid w:val="00431F1A"/>
    <w:rsid w:val="00434A02"/>
    <w:rsid w:val="00434C38"/>
    <w:rsid w:val="0043648F"/>
    <w:rsid w:val="00442845"/>
    <w:rsid w:val="00442CD7"/>
    <w:rsid w:val="004477EA"/>
    <w:rsid w:val="004515FA"/>
    <w:rsid w:val="00454C66"/>
    <w:rsid w:val="00464651"/>
    <w:rsid w:val="00483AF1"/>
    <w:rsid w:val="004B2924"/>
    <w:rsid w:val="004B5E8C"/>
    <w:rsid w:val="004C6AE7"/>
    <w:rsid w:val="004D5107"/>
    <w:rsid w:val="004E2962"/>
    <w:rsid w:val="004F0982"/>
    <w:rsid w:val="00501F80"/>
    <w:rsid w:val="00514C2F"/>
    <w:rsid w:val="005320A0"/>
    <w:rsid w:val="00561392"/>
    <w:rsid w:val="0056611F"/>
    <w:rsid w:val="0057058C"/>
    <w:rsid w:val="00573EF9"/>
    <w:rsid w:val="00580D42"/>
    <w:rsid w:val="00580DA8"/>
    <w:rsid w:val="005B30F2"/>
    <w:rsid w:val="005D46D2"/>
    <w:rsid w:val="005D5A9D"/>
    <w:rsid w:val="005E7168"/>
    <w:rsid w:val="005E7BFD"/>
    <w:rsid w:val="005F7671"/>
    <w:rsid w:val="006016FE"/>
    <w:rsid w:val="00601D38"/>
    <w:rsid w:val="006026EF"/>
    <w:rsid w:val="00632795"/>
    <w:rsid w:val="006407A8"/>
    <w:rsid w:val="00642B6C"/>
    <w:rsid w:val="00651EDB"/>
    <w:rsid w:val="00652BDF"/>
    <w:rsid w:val="00662C0C"/>
    <w:rsid w:val="006644FE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00DF7"/>
    <w:rsid w:val="00712762"/>
    <w:rsid w:val="00714A95"/>
    <w:rsid w:val="00714F53"/>
    <w:rsid w:val="00715634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A59AC"/>
    <w:rsid w:val="007B1FBE"/>
    <w:rsid w:val="007B5B6C"/>
    <w:rsid w:val="007B7CB3"/>
    <w:rsid w:val="007C5197"/>
    <w:rsid w:val="007C6AEC"/>
    <w:rsid w:val="007D5F45"/>
    <w:rsid w:val="007D787B"/>
    <w:rsid w:val="007E760D"/>
    <w:rsid w:val="007F1C36"/>
    <w:rsid w:val="0081207F"/>
    <w:rsid w:val="008137A8"/>
    <w:rsid w:val="00831017"/>
    <w:rsid w:val="00835341"/>
    <w:rsid w:val="00840BCF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C06A0"/>
    <w:rsid w:val="008C5167"/>
    <w:rsid w:val="008D08CE"/>
    <w:rsid w:val="008D1D0B"/>
    <w:rsid w:val="008D58D8"/>
    <w:rsid w:val="008F61AC"/>
    <w:rsid w:val="00900EDC"/>
    <w:rsid w:val="009055AC"/>
    <w:rsid w:val="00905669"/>
    <w:rsid w:val="009057CB"/>
    <w:rsid w:val="00907DB9"/>
    <w:rsid w:val="00912DA4"/>
    <w:rsid w:val="0091446D"/>
    <w:rsid w:val="00914854"/>
    <w:rsid w:val="009177AE"/>
    <w:rsid w:val="00924863"/>
    <w:rsid w:val="009266B3"/>
    <w:rsid w:val="00927C3A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638"/>
    <w:rsid w:val="00983FA4"/>
    <w:rsid w:val="009861E8"/>
    <w:rsid w:val="00987228"/>
    <w:rsid w:val="0098746A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36682"/>
    <w:rsid w:val="00A50C0C"/>
    <w:rsid w:val="00A52AAE"/>
    <w:rsid w:val="00A53DC8"/>
    <w:rsid w:val="00A55A22"/>
    <w:rsid w:val="00A708F9"/>
    <w:rsid w:val="00A83656"/>
    <w:rsid w:val="00A9663D"/>
    <w:rsid w:val="00A970ED"/>
    <w:rsid w:val="00AA6BB8"/>
    <w:rsid w:val="00AA70AA"/>
    <w:rsid w:val="00AC7A64"/>
    <w:rsid w:val="00AD0675"/>
    <w:rsid w:val="00AD22F6"/>
    <w:rsid w:val="00AD7267"/>
    <w:rsid w:val="00AE3BEF"/>
    <w:rsid w:val="00AE49E1"/>
    <w:rsid w:val="00AF451C"/>
    <w:rsid w:val="00B01CFA"/>
    <w:rsid w:val="00B038D9"/>
    <w:rsid w:val="00B05563"/>
    <w:rsid w:val="00B0574D"/>
    <w:rsid w:val="00B057EE"/>
    <w:rsid w:val="00B174FC"/>
    <w:rsid w:val="00B17614"/>
    <w:rsid w:val="00B205CD"/>
    <w:rsid w:val="00B20743"/>
    <w:rsid w:val="00B22551"/>
    <w:rsid w:val="00B34D77"/>
    <w:rsid w:val="00B46F97"/>
    <w:rsid w:val="00B479AE"/>
    <w:rsid w:val="00B7390E"/>
    <w:rsid w:val="00B83485"/>
    <w:rsid w:val="00B85524"/>
    <w:rsid w:val="00B90783"/>
    <w:rsid w:val="00B945C7"/>
    <w:rsid w:val="00BA4A52"/>
    <w:rsid w:val="00BB1A8D"/>
    <w:rsid w:val="00BC4C60"/>
    <w:rsid w:val="00BE38FC"/>
    <w:rsid w:val="00BF4898"/>
    <w:rsid w:val="00BF57F6"/>
    <w:rsid w:val="00C012F1"/>
    <w:rsid w:val="00C035D2"/>
    <w:rsid w:val="00C03C7D"/>
    <w:rsid w:val="00C10310"/>
    <w:rsid w:val="00C124C9"/>
    <w:rsid w:val="00C12CB4"/>
    <w:rsid w:val="00C12FEE"/>
    <w:rsid w:val="00C13562"/>
    <w:rsid w:val="00C16629"/>
    <w:rsid w:val="00C17727"/>
    <w:rsid w:val="00C200AD"/>
    <w:rsid w:val="00C21668"/>
    <w:rsid w:val="00C24994"/>
    <w:rsid w:val="00C2632C"/>
    <w:rsid w:val="00C37313"/>
    <w:rsid w:val="00C47488"/>
    <w:rsid w:val="00C6509D"/>
    <w:rsid w:val="00C760B1"/>
    <w:rsid w:val="00C82482"/>
    <w:rsid w:val="00C9440D"/>
    <w:rsid w:val="00C9763A"/>
    <w:rsid w:val="00C97ABC"/>
    <w:rsid w:val="00CA19D9"/>
    <w:rsid w:val="00CA3F08"/>
    <w:rsid w:val="00CA7A53"/>
    <w:rsid w:val="00CC2519"/>
    <w:rsid w:val="00CD5307"/>
    <w:rsid w:val="00CD7FEE"/>
    <w:rsid w:val="00CF64E2"/>
    <w:rsid w:val="00D04F6B"/>
    <w:rsid w:val="00D11EE8"/>
    <w:rsid w:val="00D24522"/>
    <w:rsid w:val="00D25C9B"/>
    <w:rsid w:val="00D367EA"/>
    <w:rsid w:val="00D40BD6"/>
    <w:rsid w:val="00D50220"/>
    <w:rsid w:val="00D665BA"/>
    <w:rsid w:val="00D7162F"/>
    <w:rsid w:val="00D80AB0"/>
    <w:rsid w:val="00D80C8A"/>
    <w:rsid w:val="00D83B11"/>
    <w:rsid w:val="00D872C2"/>
    <w:rsid w:val="00D935AD"/>
    <w:rsid w:val="00D97DD9"/>
    <w:rsid w:val="00DA575F"/>
    <w:rsid w:val="00DA7980"/>
    <w:rsid w:val="00DA7D59"/>
    <w:rsid w:val="00DB142F"/>
    <w:rsid w:val="00DB44B9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3E37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C4A38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0D3E-8C62-4F03-9EF0-B75EA7977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