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BB" w:rsidRPr="00D96091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28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0143-01-202</w:t>
      </w:r>
      <w:r w:rsidR="006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8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6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C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617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</w:p>
    <w:p w:rsidR="00A86B97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76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2C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206</w:t>
      </w:r>
      <w:r w:rsidR="008A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F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CD60F8" w:rsidRPr="004E7C15" w:rsidP="00CD60F8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63" w:rsidP="007E59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2C14A7">
        <w:rPr>
          <w:rFonts w:ascii="Times New Roman" w:hAnsi="Times New Roman" w:cs="Times New Roman"/>
          <w:sz w:val="28"/>
        </w:rPr>
        <w:t>6</w:t>
      </w:r>
      <w:r w:rsidR="003564C2">
        <w:rPr>
          <w:rFonts w:ascii="Times New Roman" w:hAnsi="Times New Roman" w:cs="Times New Roman"/>
          <w:sz w:val="28"/>
        </w:rPr>
        <w:t xml:space="preserve"> апреля</w:t>
      </w:r>
      <w:r w:rsidR="008A44A9">
        <w:rPr>
          <w:rFonts w:ascii="Times New Roman" w:hAnsi="Times New Roman" w:cs="Times New Roman"/>
          <w:sz w:val="28"/>
        </w:rPr>
        <w:t xml:space="preserve"> 202</w:t>
      </w:r>
      <w:r w:rsidR="00EC1C4F">
        <w:rPr>
          <w:rFonts w:ascii="Times New Roman" w:hAnsi="Times New Roman" w:cs="Times New Roman"/>
          <w:sz w:val="28"/>
        </w:rPr>
        <w:t>2</w:t>
      </w:r>
      <w:r w:rsidR="00062FDF">
        <w:rPr>
          <w:rFonts w:ascii="Times New Roman" w:hAnsi="Times New Roman" w:cs="Times New Roman"/>
          <w:sz w:val="28"/>
        </w:rPr>
        <w:t xml:space="preserve"> </w:t>
      </w:r>
      <w:r w:rsidRPr="00DC0F63">
        <w:rPr>
          <w:rFonts w:ascii="Times New Roman" w:hAnsi="Times New Roman" w:cs="Times New Roman"/>
          <w:sz w:val="28"/>
        </w:rPr>
        <w:t xml:space="preserve">года       </w:t>
      </w:r>
      <w:r w:rsidR="00111A03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   </w:t>
      </w:r>
      <w:r w:rsidR="007E593F">
        <w:rPr>
          <w:rFonts w:ascii="Times New Roman" w:hAnsi="Times New Roman" w:cs="Times New Roman"/>
          <w:sz w:val="28"/>
        </w:rPr>
        <w:tab/>
      </w:r>
      <w:r w:rsidR="007E593F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ab/>
      </w:r>
      <w:r w:rsidR="00DF6742">
        <w:rPr>
          <w:rFonts w:ascii="Times New Roman" w:hAnsi="Times New Roman" w:cs="Times New Roman"/>
          <w:sz w:val="28"/>
        </w:rPr>
        <w:tab/>
      </w:r>
      <w:r w:rsidR="00401783">
        <w:rPr>
          <w:rFonts w:ascii="Times New Roman" w:hAnsi="Times New Roman" w:cs="Times New Roman"/>
          <w:sz w:val="28"/>
        </w:rPr>
        <w:t xml:space="preserve">               </w:t>
      </w:r>
      <w:r w:rsidRPr="00DC0F63">
        <w:rPr>
          <w:rFonts w:ascii="Times New Roman" w:hAnsi="Times New Roman" w:cs="Times New Roman"/>
          <w:sz w:val="28"/>
        </w:rPr>
        <w:t xml:space="preserve"> пгт. Апастово</w:t>
      </w:r>
    </w:p>
    <w:p w:rsidR="007E593F" w:rsidRPr="004E7C15" w:rsidP="007E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51" w:rsidP="00B17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8A7B02" w:rsidR="008A7B02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Каримуллин Р.Х.</w:t>
      </w:r>
      <w:r w:rsidRPr="008A7B02" w:rsidR="008A7B02">
        <w:rPr>
          <w:rFonts w:ascii="Times New Roman" w:hAnsi="Times New Roman" w:cs="Times New Roman"/>
          <w:sz w:val="28"/>
          <w:szCs w:val="28"/>
        </w:rPr>
        <w:t>,</w:t>
      </w:r>
      <w:r w:rsidR="008A7B02">
        <w:rPr>
          <w:rFonts w:ascii="Times New Roman" w:hAnsi="Times New Roman" w:cs="Times New Roman"/>
          <w:sz w:val="28"/>
          <w:szCs w:val="28"/>
        </w:rPr>
        <w:t xml:space="preserve">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</w:t>
      </w:r>
      <w:r w:rsidR="0038645D">
        <w:rPr>
          <w:rFonts w:ascii="Times New Roman" w:hAnsi="Times New Roman" w:cs="Times New Roman"/>
          <w:sz w:val="28"/>
          <w:szCs w:val="28"/>
        </w:rPr>
        <w:t>ивном правонарушении по</w:t>
      </w:r>
      <w:r w:rsidR="008A58BE">
        <w:rPr>
          <w:rFonts w:ascii="Times New Roman" w:hAnsi="Times New Roman" w:cs="Times New Roman"/>
          <w:sz w:val="28"/>
          <w:szCs w:val="28"/>
        </w:rPr>
        <w:t xml:space="preserve"> ч.1</w:t>
      </w:r>
      <w:r w:rsidR="0038645D">
        <w:rPr>
          <w:rFonts w:ascii="Times New Roman" w:hAnsi="Times New Roman" w:cs="Times New Roman"/>
          <w:sz w:val="28"/>
          <w:szCs w:val="28"/>
        </w:rPr>
        <w:t xml:space="preserve"> ст.</w:t>
      </w:r>
      <w:r w:rsidRPr="00DC0F63" w:rsidR="00DC0F63">
        <w:rPr>
          <w:rFonts w:ascii="Times New Roman" w:hAnsi="Times New Roman" w:cs="Times New Roman"/>
          <w:sz w:val="28"/>
          <w:szCs w:val="28"/>
        </w:rPr>
        <w:t>12.</w:t>
      </w:r>
      <w:r w:rsidR="000B7839">
        <w:rPr>
          <w:rFonts w:ascii="Times New Roman" w:hAnsi="Times New Roman" w:cs="Times New Roman"/>
          <w:sz w:val="28"/>
          <w:szCs w:val="28"/>
        </w:rPr>
        <w:t>26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 КоАП РФ в отношении</w:t>
      </w:r>
      <w:r w:rsidR="00996435">
        <w:rPr>
          <w:rFonts w:ascii="Times New Roman" w:hAnsi="Times New Roman" w:cs="Times New Roman"/>
          <w:sz w:val="28"/>
          <w:szCs w:val="28"/>
        </w:rPr>
        <w:t xml:space="preserve"> </w:t>
      </w:r>
      <w:r w:rsidR="002C14A7">
        <w:rPr>
          <w:rFonts w:ascii="Times New Roman" w:hAnsi="Times New Roman" w:cs="Times New Roman"/>
          <w:sz w:val="28"/>
        </w:rPr>
        <w:t xml:space="preserve">Баева </w:t>
      </w:r>
      <w:r w:rsidR="00300A58">
        <w:rPr>
          <w:rFonts w:ascii="Times New Roman" w:hAnsi="Times New Roman" w:cs="Times New Roman"/>
          <w:sz w:val="28"/>
        </w:rPr>
        <w:t>………….</w:t>
      </w:r>
      <w:r w:rsidR="00A65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97B10">
        <w:rPr>
          <w:rFonts w:ascii="Times New Roman" w:hAnsi="Times New Roman" w:cs="Times New Roman"/>
          <w:sz w:val="28"/>
          <w:szCs w:val="28"/>
        </w:rPr>
        <w:t>уроженца</w:t>
      </w:r>
      <w:r w:rsidR="00ED1972">
        <w:rPr>
          <w:rFonts w:ascii="Times New Roman" w:hAnsi="Times New Roman" w:cs="Times New Roman"/>
          <w:sz w:val="28"/>
          <w:szCs w:val="28"/>
        </w:rPr>
        <w:t xml:space="preserve"> </w:t>
      </w:r>
      <w:r w:rsidR="002C14A7">
        <w:rPr>
          <w:rFonts w:ascii="Times New Roman" w:hAnsi="Times New Roman" w:cs="Times New Roman"/>
          <w:sz w:val="28"/>
          <w:szCs w:val="28"/>
        </w:rPr>
        <w:t xml:space="preserve">дер. </w:t>
      </w:r>
      <w:r w:rsidR="002C14A7">
        <w:rPr>
          <w:rFonts w:ascii="Times New Roman" w:hAnsi="Times New Roman" w:cs="Times New Roman"/>
          <w:sz w:val="28"/>
          <w:szCs w:val="28"/>
        </w:rPr>
        <w:t>Кульч</w:t>
      </w:r>
      <w:r w:rsidR="00280B6B">
        <w:rPr>
          <w:rFonts w:ascii="Times New Roman" w:hAnsi="Times New Roman" w:cs="Times New Roman"/>
          <w:sz w:val="28"/>
          <w:szCs w:val="28"/>
        </w:rPr>
        <w:t>у</w:t>
      </w:r>
      <w:r w:rsidR="002C14A7">
        <w:rPr>
          <w:rFonts w:ascii="Times New Roman" w:hAnsi="Times New Roman" w:cs="Times New Roman"/>
          <w:sz w:val="28"/>
          <w:szCs w:val="28"/>
        </w:rPr>
        <w:t>г</w:t>
      </w:r>
      <w:r w:rsidR="00280B6B">
        <w:rPr>
          <w:rFonts w:ascii="Times New Roman" w:hAnsi="Times New Roman" w:cs="Times New Roman"/>
          <w:sz w:val="28"/>
          <w:szCs w:val="28"/>
        </w:rPr>
        <w:t>и</w:t>
      </w:r>
      <w:r w:rsidR="006C1603">
        <w:rPr>
          <w:rFonts w:ascii="Times New Roman" w:hAnsi="Times New Roman" w:cs="Times New Roman"/>
          <w:sz w:val="28"/>
          <w:szCs w:val="28"/>
        </w:rPr>
        <w:t xml:space="preserve"> Апастовского</w:t>
      </w:r>
      <w:r w:rsidR="00060F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60F19">
        <w:rPr>
          <w:rFonts w:ascii="Times New Roman" w:hAnsi="Times New Roman" w:cs="Times New Roman"/>
          <w:sz w:val="28"/>
          <w:szCs w:val="28"/>
        </w:rPr>
        <w:t>ТАССР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 w:rsidR="00280B6B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="008C5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6C1603">
        <w:rPr>
          <w:rFonts w:ascii="Times New Roman" w:hAnsi="Times New Roman" w:cs="Times New Roman"/>
          <w:sz w:val="28"/>
          <w:szCs w:val="28"/>
        </w:rPr>
        <w:t>Апастовский</w:t>
      </w:r>
      <w:r w:rsidR="008C5E7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300A58">
        <w:rPr>
          <w:rFonts w:ascii="Times New Roman" w:hAnsi="Times New Roman" w:cs="Times New Roman"/>
          <w:sz w:val="28"/>
          <w:szCs w:val="28"/>
        </w:rPr>
        <w:t>………..</w:t>
      </w:r>
      <w:r w:rsidR="00FC305D">
        <w:rPr>
          <w:rFonts w:ascii="Times New Roman" w:hAnsi="Times New Roman" w:cs="Times New Roman"/>
          <w:sz w:val="28"/>
          <w:szCs w:val="28"/>
        </w:rPr>
        <w:t xml:space="preserve"> </w:t>
      </w:r>
      <w:r w:rsidR="007E2B15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300A58">
        <w:rPr>
          <w:rFonts w:ascii="Times New Roman" w:hAnsi="Times New Roman" w:cs="Times New Roman"/>
          <w:sz w:val="28"/>
          <w:szCs w:val="28"/>
        </w:rPr>
        <w:t>…………</w:t>
      </w:r>
      <w:r w:rsidR="00065106">
        <w:rPr>
          <w:rFonts w:ascii="Times New Roman" w:hAnsi="Times New Roman" w:cs="Times New Roman"/>
          <w:sz w:val="28"/>
          <w:szCs w:val="28"/>
        </w:rPr>
        <w:t>,</w:t>
      </w:r>
      <w:r w:rsidR="00B76348">
        <w:rPr>
          <w:rFonts w:ascii="Times New Roman" w:hAnsi="Times New Roman" w:cs="Times New Roman"/>
          <w:sz w:val="28"/>
          <w:szCs w:val="28"/>
        </w:rPr>
        <w:t xml:space="preserve"> </w:t>
      </w:r>
      <w:r w:rsidR="00890F42">
        <w:rPr>
          <w:rFonts w:ascii="Times New Roman" w:hAnsi="Times New Roman" w:cs="Times New Roman"/>
          <w:sz w:val="28"/>
          <w:szCs w:val="28"/>
        </w:rPr>
        <w:t>женатого, работающего водителем в ООО «</w:t>
      </w:r>
      <w:r w:rsidR="00890F42">
        <w:rPr>
          <w:rFonts w:ascii="Times New Roman" w:hAnsi="Times New Roman" w:cs="Times New Roman"/>
          <w:sz w:val="28"/>
          <w:szCs w:val="28"/>
        </w:rPr>
        <w:t>Апас</w:t>
      </w:r>
      <w:r w:rsidR="00890F42">
        <w:rPr>
          <w:rFonts w:ascii="Times New Roman" w:hAnsi="Times New Roman" w:cs="Times New Roman"/>
          <w:sz w:val="28"/>
          <w:szCs w:val="28"/>
        </w:rPr>
        <w:t xml:space="preserve"> Мол»,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в области дорожного движения</w:t>
      </w:r>
      <w:r w:rsidR="0002583C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привлекался,</w:t>
      </w:r>
    </w:p>
    <w:p w:rsidR="00F67345" w:rsidP="00F67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E73C13" w:rsidP="00B17951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D60F8" w:rsidRPr="00E73C13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E7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4E7C15" w:rsidP="00CD60F8">
      <w:pPr>
        <w:pStyle w:val="BodyText"/>
        <w:spacing w:after="0"/>
        <w:ind w:right="19" w:firstLine="720"/>
        <w:jc w:val="both"/>
        <w:rPr>
          <w:sz w:val="28"/>
          <w:szCs w:val="28"/>
        </w:rPr>
      </w:pPr>
    </w:p>
    <w:p w:rsidR="00E80823" w:rsidP="00E80823">
      <w:pPr>
        <w:pStyle w:val="BodyText"/>
        <w:spacing w:after="0"/>
        <w:ind w:right="1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29 марта</w:t>
      </w:r>
      <w:r w:rsidR="00A658BA">
        <w:rPr>
          <w:sz w:val="28"/>
          <w:szCs w:val="28"/>
        </w:rPr>
        <w:t xml:space="preserve"> 2022</w:t>
      </w:r>
      <w:r w:rsidR="00F53CEC">
        <w:rPr>
          <w:sz w:val="28"/>
          <w:szCs w:val="28"/>
        </w:rPr>
        <w:t xml:space="preserve"> года</w:t>
      </w:r>
      <w:r w:rsidR="00E9417C">
        <w:rPr>
          <w:color w:val="000000"/>
          <w:sz w:val="28"/>
          <w:szCs w:val="28"/>
        </w:rPr>
        <w:t xml:space="preserve">  </w:t>
      </w:r>
      <w:r w:rsidRPr="002C12BA" w:rsidR="00FE4F49">
        <w:rPr>
          <w:color w:val="000000"/>
          <w:sz w:val="28"/>
          <w:szCs w:val="28"/>
        </w:rPr>
        <w:t>в</w:t>
      </w:r>
      <w:r w:rsidRPr="002C12BA" w:rsidR="00994E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</w:t>
      </w:r>
      <w:r w:rsidRPr="002C12BA" w:rsidR="008A44A9">
        <w:rPr>
          <w:color w:val="000000"/>
          <w:sz w:val="28"/>
          <w:szCs w:val="28"/>
        </w:rPr>
        <w:t xml:space="preserve"> </w:t>
      </w:r>
      <w:r w:rsidR="00AA6BB4">
        <w:rPr>
          <w:color w:val="000000"/>
          <w:sz w:val="28"/>
          <w:szCs w:val="28"/>
        </w:rPr>
        <w:t>час</w:t>
      </w:r>
      <w:r w:rsidR="00F67345">
        <w:rPr>
          <w:color w:val="000000"/>
          <w:sz w:val="28"/>
          <w:szCs w:val="28"/>
        </w:rPr>
        <w:t>ов</w:t>
      </w:r>
      <w:r w:rsidR="000327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59</w:t>
      </w:r>
      <w:r w:rsidRPr="002C12BA" w:rsidR="00CD138F">
        <w:rPr>
          <w:color w:val="000000" w:themeColor="text1"/>
          <w:sz w:val="28"/>
          <w:szCs w:val="28"/>
        </w:rPr>
        <w:t xml:space="preserve"> минут</w:t>
      </w:r>
      <w:r w:rsidRPr="002C12BA" w:rsidR="00CD138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Баев А.Г.</w:t>
      </w:r>
      <w:r w:rsidR="008E09A0">
        <w:rPr>
          <w:color w:val="000000"/>
          <w:sz w:val="28"/>
          <w:szCs w:val="28"/>
        </w:rPr>
        <w:t xml:space="preserve"> около дома № </w:t>
      </w:r>
      <w:r>
        <w:rPr>
          <w:color w:val="000000"/>
          <w:sz w:val="28"/>
          <w:szCs w:val="28"/>
        </w:rPr>
        <w:t>12</w:t>
      </w:r>
      <w:r w:rsidR="008E09A0">
        <w:rPr>
          <w:color w:val="000000"/>
          <w:sz w:val="28"/>
          <w:szCs w:val="28"/>
        </w:rPr>
        <w:t xml:space="preserve"> по ул. </w:t>
      </w:r>
      <w:r w:rsidR="00541624">
        <w:rPr>
          <w:color w:val="000000"/>
          <w:sz w:val="28"/>
          <w:szCs w:val="28"/>
        </w:rPr>
        <w:t>Ленина</w:t>
      </w:r>
      <w:r w:rsidR="00FB5737">
        <w:rPr>
          <w:color w:val="000000"/>
          <w:sz w:val="28"/>
          <w:szCs w:val="28"/>
        </w:rPr>
        <w:t xml:space="preserve"> </w:t>
      </w:r>
      <w:r w:rsidR="00541624">
        <w:rPr>
          <w:color w:val="000000"/>
          <w:sz w:val="28"/>
          <w:szCs w:val="28"/>
        </w:rPr>
        <w:t xml:space="preserve">п. </w:t>
      </w:r>
      <w:r w:rsidR="00541624">
        <w:rPr>
          <w:color w:val="000000"/>
          <w:sz w:val="28"/>
          <w:szCs w:val="28"/>
        </w:rPr>
        <w:t>Кульчига</w:t>
      </w:r>
      <w:r w:rsidR="00B76348">
        <w:rPr>
          <w:color w:val="000000"/>
          <w:sz w:val="28"/>
          <w:szCs w:val="28"/>
        </w:rPr>
        <w:t xml:space="preserve"> </w:t>
      </w:r>
      <w:r w:rsidR="006537E7">
        <w:rPr>
          <w:color w:val="000000"/>
          <w:sz w:val="28"/>
          <w:szCs w:val="28"/>
        </w:rPr>
        <w:t xml:space="preserve">Апастовского района </w:t>
      </w:r>
      <w:r w:rsidR="0084005D">
        <w:rPr>
          <w:color w:val="000000"/>
          <w:sz w:val="28"/>
          <w:szCs w:val="28"/>
        </w:rPr>
        <w:t>Республики Татарстан</w:t>
      </w:r>
      <w:r w:rsidRPr="002C12BA" w:rsidR="002F17F3">
        <w:rPr>
          <w:sz w:val="28"/>
        </w:rPr>
        <w:t>,</w:t>
      </w:r>
      <w:r w:rsidRPr="002C12BA" w:rsidR="00111A03">
        <w:rPr>
          <w:sz w:val="28"/>
        </w:rPr>
        <w:t xml:space="preserve"> </w:t>
      </w:r>
      <w:r w:rsidRPr="002C12BA" w:rsidR="000F349E">
        <w:rPr>
          <w:sz w:val="28"/>
          <w:szCs w:val="28"/>
        </w:rPr>
        <w:t xml:space="preserve">управлял </w:t>
      </w:r>
      <w:r w:rsidR="00A840C8">
        <w:rPr>
          <w:sz w:val="28"/>
          <w:szCs w:val="28"/>
        </w:rPr>
        <w:t>автомобилем марки</w:t>
      </w:r>
      <w:r w:rsidR="00561427">
        <w:rPr>
          <w:sz w:val="28"/>
          <w:szCs w:val="28"/>
        </w:rPr>
        <w:t xml:space="preserve"> </w:t>
      </w:r>
      <w:r w:rsidRPr="002C12BA" w:rsidR="005129CF">
        <w:rPr>
          <w:sz w:val="28"/>
          <w:szCs w:val="28"/>
        </w:rPr>
        <w:t xml:space="preserve"> </w:t>
      </w:r>
      <w:r w:rsidR="00B17951">
        <w:rPr>
          <w:sz w:val="28"/>
          <w:szCs w:val="28"/>
        </w:rPr>
        <w:t>«</w:t>
      </w:r>
      <w:r w:rsidR="00300A58">
        <w:rPr>
          <w:bCs/>
          <w:sz w:val="28"/>
          <w:szCs w:val="28"/>
        </w:rPr>
        <w:t>…………..</w:t>
      </w:r>
      <w:r w:rsidR="00B17951">
        <w:rPr>
          <w:sz w:val="28"/>
          <w:szCs w:val="28"/>
        </w:rPr>
        <w:t xml:space="preserve">» </w:t>
      </w:r>
      <w:r w:rsidR="00A840C8">
        <w:rPr>
          <w:sz w:val="28"/>
          <w:szCs w:val="28"/>
        </w:rPr>
        <w:t>с</w:t>
      </w:r>
      <w:r w:rsidR="00C208EF">
        <w:rPr>
          <w:sz w:val="28"/>
          <w:szCs w:val="28"/>
        </w:rPr>
        <w:t xml:space="preserve"> </w:t>
      </w:r>
      <w:r w:rsidR="00B17951">
        <w:rPr>
          <w:sz w:val="28"/>
          <w:szCs w:val="28"/>
        </w:rPr>
        <w:t>государственн</w:t>
      </w:r>
      <w:r w:rsidR="00A840C8">
        <w:rPr>
          <w:sz w:val="28"/>
          <w:szCs w:val="28"/>
        </w:rPr>
        <w:t>ым</w:t>
      </w:r>
      <w:r w:rsidR="00C208EF">
        <w:rPr>
          <w:sz w:val="28"/>
          <w:szCs w:val="28"/>
        </w:rPr>
        <w:t xml:space="preserve"> регистрационн</w:t>
      </w:r>
      <w:r w:rsidR="00A840C8">
        <w:rPr>
          <w:sz w:val="28"/>
          <w:szCs w:val="28"/>
        </w:rPr>
        <w:t>ым</w:t>
      </w:r>
      <w:r w:rsidR="00B17951">
        <w:rPr>
          <w:sz w:val="28"/>
          <w:szCs w:val="28"/>
        </w:rPr>
        <w:t xml:space="preserve"> зна</w:t>
      </w:r>
      <w:r w:rsidR="00C208EF">
        <w:rPr>
          <w:sz w:val="28"/>
          <w:szCs w:val="28"/>
        </w:rPr>
        <w:t>к</w:t>
      </w:r>
      <w:r w:rsidR="00A840C8">
        <w:rPr>
          <w:sz w:val="28"/>
          <w:szCs w:val="28"/>
        </w:rPr>
        <w:t xml:space="preserve">ом </w:t>
      </w:r>
      <w:r w:rsidR="00300A58">
        <w:rPr>
          <w:sz w:val="28"/>
          <w:szCs w:val="28"/>
        </w:rPr>
        <w:t>…………..</w:t>
      </w:r>
      <w:r w:rsidR="00A840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 w:rsidRPr="002C12BA" w:rsidR="00E35E3B">
        <w:rPr>
          <w:color w:val="000000"/>
          <w:sz w:val="28"/>
          <w:szCs w:val="28"/>
        </w:rPr>
        <w:t>,</w:t>
      </w:r>
      <w:r w:rsidRPr="002C12BA" w:rsidR="00DA51AE">
        <w:rPr>
          <w:color w:val="000000"/>
          <w:sz w:val="28"/>
          <w:szCs w:val="28"/>
        </w:rPr>
        <w:t xml:space="preserve"> </w:t>
      </w:r>
      <w:r w:rsidRPr="002C12BA" w:rsidR="00462F62">
        <w:rPr>
          <w:sz w:val="28"/>
          <w:szCs w:val="28"/>
        </w:rPr>
        <w:t xml:space="preserve">с </w:t>
      </w:r>
      <w:r w:rsidR="0066549B">
        <w:rPr>
          <w:sz w:val="28"/>
          <w:szCs w:val="28"/>
        </w:rPr>
        <w:t xml:space="preserve">явными </w:t>
      </w:r>
      <w:r w:rsidRPr="002C12BA" w:rsidR="00462F62">
        <w:rPr>
          <w:sz w:val="28"/>
          <w:szCs w:val="28"/>
        </w:rPr>
        <w:t>пр</w:t>
      </w:r>
      <w:r w:rsidRPr="002C12BA" w:rsidR="00570009">
        <w:rPr>
          <w:sz w:val="28"/>
          <w:szCs w:val="28"/>
        </w:rPr>
        <w:t>изнаками алкогольного опьянения</w:t>
      </w:r>
      <w:r w:rsidR="00561427">
        <w:rPr>
          <w:sz w:val="28"/>
          <w:szCs w:val="28"/>
        </w:rPr>
        <w:t xml:space="preserve"> (запах алкоголя из</w:t>
      </w:r>
      <w:r w:rsidR="0037790D">
        <w:rPr>
          <w:sz w:val="28"/>
          <w:szCs w:val="28"/>
        </w:rPr>
        <w:t xml:space="preserve"> полости</w:t>
      </w:r>
      <w:r w:rsidR="00561427">
        <w:rPr>
          <w:sz w:val="28"/>
          <w:szCs w:val="28"/>
        </w:rPr>
        <w:t xml:space="preserve"> рта, </w:t>
      </w:r>
      <w:r w:rsidR="00541624">
        <w:rPr>
          <w:sz w:val="28"/>
          <w:szCs w:val="28"/>
        </w:rPr>
        <w:t>неустойчивость позы, нарушение речи</w:t>
      </w:r>
      <w:r w:rsidR="00CD361A">
        <w:rPr>
          <w:sz w:val="28"/>
          <w:szCs w:val="28"/>
        </w:rPr>
        <w:t>, резкое изменение кожных покровов лица, поведение не соответствующее обстановке</w:t>
      </w:r>
      <w:r w:rsidR="00561427">
        <w:rPr>
          <w:sz w:val="28"/>
          <w:szCs w:val="28"/>
        </w:rPr>
        <w:t>)</w:t>
      </w:r>
      <w:r w:rsidRPr="002C12BA" w:rsidR="00570009">
        <w:rPr>
          <w:sz w:val="28"/>
          <w:szCs w:val="28"/>
        </w:rPr>
        <w:t>.</w:t>
      </w:r>
      <w:r w:rsidRPr="002C12BA" w:rsidR="00570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предложение сотрудника пройти освидетельствование на состояние алкогольного опьянения с использованием прибора  и в медицинском учреждении отказался. </w:t>
      </w:r>
    </w:p>
    <w:p w:rsidR="00065106" w:rsidP="00065106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C96AEE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C96AEE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C96AEE">
        <w:rPr>
          <w:sz w:val="28"/>
          <w:szCs w:val="28"/>
        </w:rPr>
        <w:t xml:space="preserve"> лицо, привлекаемое к административной ответственности </w:t>
      </w:r>
      <w:r w:rsidR="00CD361A">
        <w:rPr>
          <w:sz w:val="28"/>
          <w:szCs w:val="28"/>
        </w:rPr>
        <w:t xml:space="preserve">Баев А.Г. </w:t>
      </w:r>
      <w:r w:rsidR="00890F42">
        <w:rPr>
          <w:sz w:val="28"/>
          <w:szCs w:val="28"/>
        </w:rPr>
        <w:t>вину признал, раскаялся и пояснил, что де</w:t>
      </w:r>
      <w:r w:rsidR="00280B6B">
        <w:rPr>
          <w:sz w:val="28"/>
          <w:szCs w:val="28"/>
        </w:rPr>
        <w:t>й</w:t>
      </w:r>
      <w:r w:rsidR="00890F42">
        <w:rPr>
          <w:sz w:val="28"/>
          <w:szCs w:val="28"/>
        </w:rPr>
        <w:t>с</w:t>
      </w:r>
      <w:r w:rsidR="00280B6B">
        <w:rPr>
          <w:sz w:val="28"/>
          <w:szCs w:val="28"/>
        </w:rPr>
        <w:t>т</w:t>
      </w:r>
      <w:r w:rsidR="00890F42">
        <w:rPr>
          <w:sz w:val="28"/>
          <w:szCs w:val="28"/>
        </w:rPr>
        <w:t>витель</w:t>
      </w:r>
      <w:r w:rsidR="00280B6B">
        <w:rPr>
          <w:sz w:val="28"/>
          <w:szCs w:val="28"/>
        </w:rPr>
        <w:t>но</w:t>
      </w:r>
      <w:r w:rsidR="00890F42">
        <w:rPr>
          <w:sz w:val="28"/>
          <w:szCs w:val="28"/>
        </w:rPr>
        <w:t xml:space="preserve"> в указанное в протоколе время и месте управлял</w:t>
      </w:r>
      <w:r w:rsidRPr="00053659" w:rsidR="00053659">
        <w:rPr>
          <w:sz w:val="28"/>
          <w:szCs w:val="28"/>
        </w:rPr>
        <w:t xml:space="preserve"> </w:t>
      </w:r>
      <w:r w:rsidR="00053659">
        <w:rPr>
          <w:sz w:val="28"/>
          <w:szCs w:val="28"/>
        </w:rPr>
        <w:t xml:space="preserve">автомобилем марки </w:t>
      </w:r>
      <w:r w:rsidRPr="002C12BA" w:rsidR="00053659">
        <w:rPr>
          <w:sz w:val="28"/>
          <w:szCs w:val="28"/>
        </w:rPr>
        <w:t xml:space="preserve"> </w:t>
      </w:r>
      <w:r w:rsidR="00053659">
        <w:rPr>
          <w:sz w:val="28"/>
          <w:szCs w:val="28"/>
        </w:rPr>
        <w:t>«</w:t>
      </w:r>
      <w:r w:rsidR="00300A58">
        <w:rPr>
          <w:bCs/>
          <w:sz w:val="28"/>
          <w:szCs w:val="28"/>
        </w:rPr>
        <w:t>……</w:t>
      </w:r>
      <w:r w:rsidR="00053659">
        <w:rPr>
          <w:sz w:val="28"/>
          <w:szCs w:val="28"/>
        </w:rPr>
        <w:t xml:space="preserve">» с государственным регистрационным знаком </w:t>
      </w:r>
      <w:r w:rsidR="00300A58">
        <w:rPr>
          <w:sz w:val="28"/>
          <w:szCs w:val="28"/>
        </w:rPr>
        <w:t>…</w:t>
      </w:r>
      <w:r w:rsidR="00053659">
        <w:rPr>
          <w:sz w:val="28"/>
          <w:szCs w:val="28"/>
        </w:rPr>
        <w:t xml:space="preserve"> 716 </w:t>
      </w:r>
      <w:r w:rsidR="00053659">
        <w:rPr>
          <w:sz w:val="28"/>
          <w:szCs w:val="28"/>
          <w:lang w:val="en-US"/>
        </w:rPr>
        <w:t>RUS</w:t>
      </w:r>
      <w:r w:rsidR="00053659">
        <w:rPr>
          <w:sz w:val="28"/>
          <w:szCs w:val="28"/>
        </w:rPr>
        <w:t>, в состоянии алкогольного опьянения,</w:t>
      </w:r>
      <w:r w:rsidRPr="00053659" w:rsidR="00053659">
        <w:rPr>
          <w:sz w:val="28"/>
          <w:szCs w:val="28"/>
        </w:rPr>
        <w:t xml:space="preserve"> </w:t>
      </w:r>
      <w:r w:rsidR="00053659">
        <w:rPr>
          <w:sz w:val="28"/>
          <w:szCs w:val="28"/>
        </w:rPr>
        <w:t>на предложение сотрудника пройти освидетельствование на состояние алкогольного опьянения с использованием прибора  и в медицинском учреждении отказался</w:t>
      </w:r>
      <w:r w:rsidR="00280B6B">
        <w:rPr>
          <w:sz w:val="28"/>
          <w:szCs w:val="28"/>
        </w:rPr>
        <w:t>.</w:t>
      </w:r>
      <w:r w:rsidR="00890F42">
        <w:rPr>
          <w:sz w:val="28"/>
          <w:szCs w:val="28"/>
        </w:rPr>
        <w:t xml:space="preserve"> </w:t>
      </w:r>
    </w:p>
    <w:p w:rsidR="00653D07" w:rsidRPr="002C12BA" w:rsidP="00065106">
      <w:pPr>
        <w:pStyle w:val="BodyText"/>
        <w:spacing w:after="0"/>
        <w:ind w:right="17" w:firstLine="567"/>
        <w:jc w:val="both"/>
        <w:rPr>
          <w:sz w:val="28"/>
          <w:szCs w:val="28"/>
        </w:rPr>
      </w:pPr>
      <w:r w:rsidRPr="002C12BA">
        <w:rPr>
          <w:color w:val="000000"/>
          <w:sz w:val="28"/>
          <w:szCs w:val="28"/>
        </w:rPr>
        <w:t>Суд,</w:t>
      </w:r>
      <w:r w:rsidR="00053659">
        <w:rPr>
          <w:color w:val="000000"/>
          <w:sz w:val="28"/>
          <w:szCs w:val="28"/>
        </w:rPr>
        <w:t xml:space="preserve"> выслушав </w:t>
      </w:r>
      <w:r w:rsidR="00053659">
        <w:rPr>
          <w:sz w:val="28"/>
          <w:szCs w:val="28"/>
        </w:rPr>
        <w:t>Баева А.Г.,</w:t>
      </w:r>
      <w:r w:rsidRPr="002C12BA">
        <w:rPr>
          <w:color w:val="000000"/>
          <w:sz w:val="28"/>
          <w:szCs w:val="28"/>
        </w:rPr>
        <w:t xml:space="preserve"> исследовав письменные материалы дела, приходит </w:t>
      </w:r>
      <w:r w:rsidRPr="002C12BA">
        <w:rPr>
          <w:sz w:val="28"/>
          <w:szCs w:val="28"/>
        </w:rPr>
        <w:t>к следующему: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BA">
        <w:rPr>
          <w:rFonts w:ascii="Times New Roman" w:hAnsi="Times New Roman" w:cs="Times New Roman"/>
          <w:sz w:val="28"/>
          <w:szCs w:val="28"/>
        </w:rPr>
        <w:t>В силу пункта 2.3.2. Постановление Правительства</w:t>
      </w:r>
      <w:r w:rsidRPr="00943244">
        <w:rPr>
          <w:rFonts w:ascii="Times New Roman" w:hAnsi="Times New Roman" w:cs="Times New Roman"/>
          <w:sz w:val="28"/>
          <w:szCs w:val="28"/>
        </w:rPr>
        <w:t xml:space="preserve"> РФ от 23.10.1993 N 1090 «О Правилах дорожного движения»,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 w:rsidRPr="00943244">
        <w:rPr>
          <w:rFonts w:ascii="Times New Roman" w:hAnsi="Times New Roman" w:cs="Times New Roman"/>
          <w:sz w:val="28"/>
          <w:szCs w:val="28"/>
        </w:rPr>
        <w:t xml:space="preserve">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части 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частью 1 статьи 12.3, частью 2 статьи 12.5, частями 1 и 2 статьи 12.7 настоящего Кодекса, подлежат отстранению от управления транспортным средством до устранения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причины отстранения.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1.1.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Согласно пункту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943244">
        <w:rPr>
          <w:rFonts w:ascii="Times New Roman" w:hAnsi="Times New Roman" w:cs="Times New Roman"/>
        </w:rPr>
        <w:t xml:space="preserve"> </w:t>
      </w:r>
      <w:r w:rsidRPr="00943244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</w:t>
      </w:r>
      <w:r w:rsidRPr="00943244">
        <w:rPr>
          <w:rFonts w:ascii="Times New Roman" w:hAnsi="Times New Roman" w:cs="Times New Roman"/>
          <w:sz w:val="28"/>
          <w:szCs w:val="28"/>
        </w:rPr>
        <w:t xml:space="preserve">, </w:t>
      </w:r>
      <w:r w:rsidRPr="00943244">
        <w:rPr>
          <w:rFonts w:ascii="Times New Roman" w:hAnsi="Times New Roman" w:cs="Times New Roman"/>
          <w:sz w:val="28"/>
          <w:szCs w:val="28"/>
        </w:rPr>
        <w:t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943244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63E93" w:rsidRPr="00943244" w:rsidP="00BD7FA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2C12BA">
        <w:rPr>
          <w:color w:val="000000"/>
          <w:sz w:val="28"/>
          <w:szCs w:val="28"/>
        </w:rPr>
        <w:t xml:space="preserve">Совершение </w:t>
      </w:r>
      <w:r w:rsidR="00CD361A">
        <w:rPr>
          <w:sz w:val="28"/>
          <w:szCs w:val="28"/>
        </w:rPr>
        <w:t>Баевым А.Г.</w:t>
      </w:r>
      <w:r w:rsidRPr="00E11FC3" w:rsidR="00CD361A">
        <w:rPr>
          <w:color w:val="000000"/>
          <w:sz w:val="28"/>
          <w:szCs w:val="28"/>
        </w:rPr>
        <w:t xml:space="preserve"> </w:t>
      </w:r>
      <w:r w:rsidRPr="00E11FC3">
        <w:rPr>
          <w:color w:val="000000"/>
          <w:sz w:val="28"/>
          <w:szCs w:val="28"/>
        </w:rPr>
        <w:t>административного</w:t>
      </w:r>
      <w:r w:rsidRPr="00943244">
        <w:rPr>
          <w:color w:val="000000"/>
          <w:sz w:val="28"/>
          <w:szCs w:val="28"/>
        </w:rPr>
        <w:t xml:space="preserve"> правонарушения, предусмотренного частью 1 статьи 12.26 КоАП РФ, подтверждается собранными по делу доказательствами, а именно:</w:t>
      </w:r>
      <w:r w:rsidRPr="00943244">
        <w:rPr>
          <w:sz w:val="28"/>
          <w:szCs w:val="28"/>
        </w:rPr>
        <w:t xml:space="preserve"> </w:t>
      </w:r>
      <w:r w:rsidRPr="00943244" w:rsidR="00123785">
        <w:rPr>
          <w:sz w:val="28"/>
          <w:szCs w:val="28"/>
        </w:rPr>
        <w:t xml:space="preserve">протоколом об отстранении </w:t>
      </w:r>
      <w:r w:rsidRPr="00943244" w:rsidR="00123785">
        <w:rPr>
          <w:sz w:val="28"/>
          <w:szCs w:val="28"/>
        </w:rPr>
        <w:t xml:space="preserve">от </w:t>
      </w:r>
      <w:r w:rsidRPr="007F141C" w:rsidR="00123785">
        <w:rPr>
          <w:sz w:val="28"/>
          <w:szCs w:val="28"/>
        </w:rPr>
        <w:t xml:space="preserve">управления транспортным средством 16 </w:t>
      </w:r>
      <w:r w:rsidR="00723D1A">
        <w:rPr>
          <w:sz w:val="28"/>
          <w:szCs w:val="28"/>
        </w:rPr>
        <w:t>Т</w:t>
      </w:r>
      <w:r w:rsidR="004E7996">
        <w:rPr>
          <w:sz w:val="28"/>
          <w:szCs w:val="28"/>
        </w:rPr>
        <w:t xml:space="preserve">О </w:t>
      </w:r>
      <w:r w:rsidR="00CD361A">
        <w:rPr>
          <w:sz w:val="28"/>
          <w:szCs w:val="28"/>
        </w:rPr>
        <w:t>222398</w:t>
      </w:r>
      <w:r w:rsidR="00561427">
        <w:rPr>
          <w:sz w:val="28"/>
          <w:szCs w:val="28"/>
        </w:rPr>
        <w:t xml:space="preserve"> </w:t>
      </w:r>
      <w:r w:rsidRPr="007F141C" w:rsidR="00123785">
        <w:rPr>
          <w:sz w:val="28"/>
          <w:szCs w:val="28"/>
        </w:rPr>
        <w:t xml:space="preserve">от </w:t>
      </w:r>
      <w:r w:rsidR="00CD361A">
        <w:rPr>
          <w:sz w:val="28"/>
          <w:szCs w:val="28"/>
        </w:rPr>
        <w:t>29.03</w:t>
      </w:r>
      <w:r w:rsidR="00437221">
        <w:rPr>
          <w:sz w:val="28"/>
          <w:szCs w:val="28"/>
        </w:rPr>
        <w:t>.2022</w:t>
      </w:r>
      <w:r w:rsidRPr="005C3FB9" w:rsidR="005C3FB9">
        <w:rPr>
          <w:sz w:val="28"/>
          <w:szCs w:val="28"/>
        </w:rPr>
        <w:t xml:space="preserve"> </w:t>
      </w:r>
      <w:r w:rsidRPr="007F141C" w:rsidR="00123785">
        <w:rPr>
          <w:sz w:val="28"/>
          <w:szCs w:val="28"/>
        </w:rPr>
        <w:t>(</w:t>
      </w:r>
      <w:r w:rsidRPr="007F141C" w:rsidR="00123785">
        <w:rPr>
          <w:sz w:val="28"/>
          <w:szCs w:val="28"/>
        </w:rPr>
        <w:t>л.д</w:t>
      </w:r>
      <w:r w:rsidRPr="007F141C" w:rsidR="00123785">
        <w:rPr>
          <w:sz w:val="28"/>
          <w:szCs w:val="28"/>
        </w:rPr>
        <w:t>.</w:t>
      </w:r>
      <w:r w:rsidR="00E9417C">
        <w:rPr>
          <w:sz w:val="28"/>
          <w:szCs w:val="28"/>
        </w:rPr>
        <w:t xml:space="preserve"> </w:t>
      </w:r>
      <w:r w:rsidR="00CD361A">
        <w:rPr>
          <w:sz w:val="28"/>
          <w:szCs w:val="28"/>
        </w:rPr>
        <w:t>3</w:t>
      </w:r>
      <w:r w:rsidRPr="007F141C" w:rsidR="00123785">
        <w:rPr>
          <w:sz w:val="28"/>
          <w:szCs w:val="28"/>
        </w:rPr>
        <w:t xml:space="preserve">), </w:t>
      </w:r>
      <w:r w:rsidRPr="004F4918" w:rsidR="00123785">
        <w:rPr>
          <w:sz w:val="28"/>
          <w:szCs w:val="28"/>
        </w:rPr>
        <w:t xml:space="preserve">подтверждающим, что </w:t>
      </w:r>
      <w:r w:rsidR="00CD361A">
        <w:rPr>
          <w:sz w:val="28"/>
          <w:szCs w:val="28"/>
        </w:rPr>
        <w:t>Баев А.Г.</w:t>
      </w:r>
      <w:r w:rsidRPr="00250CAA" w:rsidR="00CD361A">
        <w:rPr>
          <w:sz w:val="28"/>
          <w:szCs w:val="28"/>
        </w:rPr>
        <w:t xml:space="preserve"> </w:t>
      </w:r>
      <w:r w:rsidRPr="00250CAA" w:rsidR="00250CAA">
        <w:rPr>
          <w:sz w:val="28"/>
          <w:szCs w:val="28"/>
        </w:rPr>
        <w:t xml:space="preserve">управлял автомобилем марки  </w:t>
      </w:r>
      <w:r w:rsidR="00C13C02">
        <w:rPr>
          <w:sz w:val="28"/>
          <w:szCs w:val="28"/>
        </w:rPr>
        <w:t>«</w:t>
      </w:r>
      <w:r w:rsidR="00300A58">
        <w:rPr>
          <w:bCs/>
          <w:sz w:val="28"/>
          <w:szCs w:val="28"/>
        </w:rPr>
        <w:t>…</w:t>
      </w:r>
      <w:r w:rsidR="00C13C02">
        <w:rPr>
          <w:sz w:val="28"/>
          <w:szCs w:val="28"/>
        </w:rPr>
        <w:t xml:space="preserve"> с государственным регистрационным знаком </w:t>
      </w:r>
      <w:r w:rsidR="00300A58">
        <w:rPr>
          <w:sz w:val="28"/>
          <w:szCs w:val="28"/>
        </w:rPr>
        <w:t>…</w:t>
      </w:r>
      <w:r w:rsidR="00C13C02">
        <w:rPr>
          <w:sz w:val="28"/>
          <w:szCs w:val="28"/>
        </w:rPr>
        <w:t xml:space="preserve">716 </w:t>
      </w:r>
      <w:r w:rsidR="00C13C02">
        <w:rPr>
          <w:sz w:val="28"/>
          <w:szCs w:val="28"/>
          <w:lang w:val="en-US"/>
        </w:rPr>
        <w:t>RUS</w:t>
      </w:r>
      <w:r w:rsidR="00561427">
        <w:rPr>
          <w:sz w:val="28"/>
          <w:szCs w:val="28"/>
        </w:rPr>
        <w:t>,</w:t>
      </w:r>
      <w:r w:rsidRPr="00561427" w:rsidR="00561427">
        <w:rPr>
          <w:sz w:val="28"/>
          <w:szCs w:val="28"/>
        </w:rPr>
        <w:t xml:space="preserve">  </w:t>
      </w:r>
      <w:r w:rsidRPr="00723D1A" w:rsidR="00723D1A">
        <w:rPr>
          <w:sz w:val="28"/>
          <w:szCs w:val="28"/>
        </w:rPr>
        <w:t xml:space="preserve">около дома </w:t>
      </w:r>
      <w:r w:rsidR="00437221">
        <w:rPr>
          <w:color w:val="000000"/>
          <w:sz w:val="28"/>
          <w:szCs w:val="28"/>
        </w:rPr>
        <w:t xml:space="preserve"> </w:t>
      </w:r>
      <w:r w:rsidR="00C13C02">
        <w:rPr>
          <w:color w:val="000000"/>
          <w:sz w:val="28"/>
          <w:szCs w:val="28"/>
        </w:rPr>
        <w:t xml:space="preserve">№ 12 по ул. Ленина п. </w:t>
      </w:r>
      <w:r w:rsidR="00C13C02">
        <w:rPr>
          <w:color w:val="000000"/>
          <w:sz w:val="28"/>
          <w:szCs w:val="28"/>
        </w:rPr>
        <w:t>Кульчига</w:t>
      </w:r>
      <w:r w:rsidR="00C13C02">
        <w:rPr>
          <w:color w:val="000000"/>
          <w:sz w:val="28"/>
          <w:szCs w:val="28"/>
        </w:rPr>
        <w:t xml:space="preserve"> Апастовского района </w:t>
      </w:r>
      <w:r w:rsidRPr="006C430B" w:rsidR="006C430B">
        <w:rPr>
          <w:sz w:val="28"/>
          <w:szCs w:val="28"/>
        </w:rPr>
        <w:t>Республики</w:t>
      </w:r>
      <w:r w:rsidRPr="006C430B" w:rsidR="006C430B">
        <w:rPr>
          <w:sz w:val="28"/>
          <w:szCs w:val="28"/>
        </w:rPr>
        <w:t xml:space="preserve"> Татарстан</w:t>
      </w:r>
      <w:r w:rsidRPr="004F4918" w:rsidR="00123785">
        <w:rPr>
          <w:sz w:val="28"/>
        </w:rPr>
        <w:t>,</w:t>
      </w:r>
      <w:r w:rsidRPr="004F4918" w:rsidR="00123785">
        <w:rPr>
          <w:sz w:val="28"/>
          <w:szCs w:val="28"/>
        </w:rPr>
        <w:t xml:space="preserve"> где инспектором </w:t>
      </w:r>
      <w:r w:rsidR="00AA6BB4">
        <w:rPr>
          <w:sz w:val="28"/>
          <w:szCs w:val="28"/>
        </w:rPr>
        <w:t xml:space="preserve">ОГИБДД </w:t>
      </w:r>
      <w:r w:rsidRPr="004F4918" w:rsidR="00123785">
        <w:rPr>
          <w:sz w:val="28"/>
          <w:szCs w:val="28"/>
        </w:rPr>
        <w:t>был отстранен от управления автомобилем ввиду</w:t>
      </w:r>
      <w:r w:rsidRPr="00943244" w:rsidR="00123785">
        <w:rPr>
          <w:sz w:val="28"/>
          <w:szCs w:val="28"/>
        </w:rPr>
        <w:t xml:space="preserve"> того, что у него имелись признаки алкогольного опьянения</w:t>
      </w:r>
      <w:r w:rsidRPr="00943244" w:rsidR="00376C86">
        <w:rPr>
          <w:sz w:val="28"/>
          <w:szCs w:val="28"/>
        </w:rPr>
        <w:t xml:space="preserve">;  </w:t>
      </w:r>
      <w:r w:rsidRPr="00943244">
        <w:rPr>
          <w:sz w:val="28"/>
          <w:szCs w:val="28"/>
        </w:rPr>
        <w:t xml:space="preserve">протоколом об административном правонарушении </w:t>
      </w:r>
      <w:r w:rsidRPr="00F80F18" w:rsidR="00F80F18">
        <w:rPr>
          <w:sz w:val="28"/>
          <w:szCs w:val="28"/>
        </w:rPr>
        <w:t>16 РТ 01</w:t>
      </w:r>
      <w:r w:rsidR="00B272C8">
        <w:rPr>
          <w:sz w:val="28"/>
          <w:szCs w:val="28"/>
        </w:rPr>
        <w:t>7</w:t>
      </w:r>
      <w:r w:rsidR="00C13C02">
        <w:rPr>
          <w:sz w:val="28"/>
          <w:szCs w:val="28"/>
        </w:rPr>
        <w:t>54619</w:t>
      </w:r>
      <w:r w:rsidR="00BE09CE">
        <w:rPr>
          <w:sz w:val="28"/>
          <w:szCs w:val="28"/>
        </w:rPr>
        <w:t xml:space="preserve"> </w:t>
      </w:r>
      <w:r w:rsidRPr="00F80F18" w:rsidR="00F80F18">
        <w:rPr>
          <w:sz w:val="28"/>
          <w:szCs w:val="28"/>
        </w:rPr>
        <w:t xml:space="preserve">от </w:t>
      </w:r>
      <w:r w:rsidR="00C13C02">
        <w:rPr>
          <w:sz w:val="28"/>
          <w:szCs w:val="28"/>
        </w:rPr>
        <w:t>29.03.</w:t>
      </w:r>
      <w:r w:rsidR="008373AA">
        <w:rPr>
          <w:sz w:val="28"/>
          <w:szCs w:val="28"/>
        </w:rPr>
        <w:t>2022</w:t>
      </w:r>
      <w:r w:rsidRPr="007F141C" w:rsidR="00E9417C">
        <w:rPr>
          <w:color w:val="000000"/>
          <w:sz w:val="28"/>
          <w:szCs w:val="28"/>
        </w:rPr>
        <w:t xml:space="preserve">  </w:t>
      </w:r>
      <w:r w:rsidRPr="00943244" w:rsidR="00BC2083">
        <w:rPr>
          <w:sz w:val="28"/>
          <w:szCs w:val="28"/>
        </w:rPr>
        <w:t>(</w:t>
      </w:r>
      <w:r w:rsidRPr="00943244" w:rsidR="00BC2083">
        <w:rPr>
          <w:sz w:val="28"/>
          <w:szCs w:val="28"/>
        </w:rPr>
        <w:t>л.д</w:t>
      </w:r>
      <w:r w:rsidRPr="00943244" w:rsidR="00BC2083">
        <w:rPr>
          <w:sz w:val="28"/>
          <w:szCs w:val="28"/>
        </w:rPr>
        <w:t>.</w:t>
      </w:r>
      <w:r w:rsidR="004E7C15">
        <w:rPr>
          <w:sz w:val="28"/>
          <w:szCs w:val="28"/>
        </w:rPr>
        <w:t xml:space="preserve"> </w:t>
      </w:r>
      <w:r w:rsidR="00B272C8">
        <w:rPr>
          <w:sz w:val="28"/>
          <w:szCs w:val="28"/>
        </w:rPr>
        <w:t>1</w:t>
      </w:r>
      <w:r w:rsidRPr="00943244" w:rsidR="00BC2083">
        <w:rPr>
          <w:sz w:val="28"/>
          <w:szCs w:val="28"/>
        </w:rPr>
        <w:t>)</w:t>
      </w:r>
      <w:r w:rsidRPr="00943244">
        <w:rPr>
          <w:sz w:val="28"/>
          <w:szCs w:val="28"/>
        </w:rPr>
        <w:t>;</w:t>
      </w:r>
      <w:r w:rsidR="00B207E1">
        <w:rPr>
          <w:sz w:val="28"/>
          <w:szCs w:val="28"/>
        </w:rPr>
        <w:t xml:space="preserve"> </w:t>
      </w:r>
      <w:r w:rsidRPr="00673266" w:rsidR="000D2D72">
        <w:rPr>
          <w:sz w:val="28"/>
          <w:szCs w:val="28"/>
        </w:rPr>
        <w:t xml:space="preserve"> </w:t>
      </w:r>
      <w:r w:rsidRPr="00943244" w:rsidR="00690EF4">
        <w:rPr>
          <w:sz w:val="28"/>
          <w:szCs w:val="28"/>
        </w:rPr>
        <w:t xml:space="preserve">протоколом </w:t>
      </w:r>
      <w:r w:rsidRPr="00943244" w:rsidR="00912A83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="004E7996">
        <w:rPr>
          <w:sz w:val="28"/>
          <w:szCs w:val="28"/>
        </w:rPr>
        <w:t xml:space="preserve">16 </w:t>
      </w:r>
      <w:r w:rsidR="00BD7FA5">
        <w:rPr>
          <w:sz w:val="28"/>
          <w:szCs w:val="28"/>
        </w:rPr>
        <w:t>МТ 000376</w:t>
      </w:r>
      <w:r w:rsidR="00A21F83">
        <w:rPr>
          <w:sz w:val="28"/>
          <w:szCs w:val="28"/>
        </w:rPr>
        <w:t>0</w:t>
      </w:r>
      <w:r w:rsidR="0054287F">
        <w:rPr>
          <w:sz w:val="28"/>
          <w:szCs w:val="28"/>
        </w:rPr>
        <w:t>6</w:t>
      </w:r>
      <w:r w:rsidR="00EC5A43">
        <w:rPr>
          <w:sz w:val="28"/>
          <w:szCs w:val="28"/>
        </w:rPr>
        <w:t xml:space="preserve"> </w:t>
      </w:r>
      <w:r w:rsidR="004E7996">
        <w:rPr>
          <w:sz w:val="28"/>
          <w:szCs w:val="28"/>
        </w:rPr>
        <w:t xml:space="preserve">от </w:t>
      </w:r>
      <w:r w:rsidR="00A21F83">
        <w:rPr>
          <w:sz w:val="28"/>
          <w:szCs w:val="28"/>
        </w:rPr>
        <w:t>29.03</w:t>
      </w:r>
      <w:r w:rsidR="008373AA">
        <w:rPr>
          <w:sz w:val="28"/>
          <w:szCs w:val="28"/>
        </w:rPr>
        <w:t>.2022</w:t>
      </w:r>
      <w:r w:rsidR="00002493">
        <w:rPr>
          <w:sz w:val="28"/>
          <w:szCs w:val="28"/>
        </w:rPr>
        <w:t xml:space="preserve"> (</w:t>
      </w:r>
      <w:r w:rsidR="00002493">
        <w:rPr>
          <w:sz w:val="28"/>
          <w:szCs w:val="28"/>
        </w:rPr>
        <w:t>л.д</w:t>
      </w:r>
      <w:r w:rsidR="00002493">
        <w:rPr>
          <w:sz w:val="28"/>
          <w:szCs w:val="28"/>
        </w:rPr>
        <w:t xml:space="preserve">. </w:t>
      </w:r>
      <w:r w:rsidR="00143FCA">
        <w:rPr>
          <w:sz w:val="28"/>
          <w:szCs w:val="28"/>
        </w:rPr>
        <w:t>2</w:t>
      </w:r>
      <w:r w:rsidR="004E7996">
        <w:rPr>
          <w:sz w:val="28"/>
          <w:szCs w:val="28"/>
        </w:rPr>
        <w:t>)</w:t>
      </w:r>
      <w:r w:rsidRPr="00943244" w:rsidR="003B1780">
        <w:rPr>
          <w:sz w:val="28"/>
          <w:szCs w:val="28"/>
        </w:rPr>
        <w:t xml:space="preserve">, </w:t>
      </w:r>
      <w:r w:rsidRPr="00943244" w:rsidR="00F7540C">
        <w:rPr>
          <w:sz w:val="28"/>
          <w:szCs w:val="28"/>
        </w:rPr>
        <w:t xml:space="preserve">в </w:t>
      </w:r>
      <w:r w:rsidRPr="00943244" w:rsidR="003B1780">
        <w:rPr>
          <w:sz w:val="28"/>
          <w:szCs w:val="28"/>
        </w:rPr>
        <w:t xml:space="preserve"> которо</w:t>
      </w:r>
      <w:r w:rsidRPr="00943244" w:rsidR="00F7540C">
        <w:rPr>
          <w:sz w:val="28"/>
          <w:szCs w:val="28"/>
        </w:rPr>
        <w:t>м в графе «Пройти медицинское освидетельствование»</w:t>
      </w:r>
      <w:r w:rsidRPr="00943244" w:rsidR="004B0C34">
        <w:rPr>
          <w:sz w:val="28"/>
          <w:szCs w:val="28"/>
        </w:rPr>
        <w:t xml:space="preserve"> </w:t>
      </w:r>
      <w:r w:rsidR="00A21F83">
        <w:rPr>
          <w:sz w:val="28"/>
          <w:szCs w:val="28"/>
        </w:rPr>
        <w:t xml:space="preserve">Баев А.Г. </w:t>
      </w:r>
      <w:r w:rsidR="002360BD">
        <w:rPr>
          <w:sz w:val="28"/>
          <w:szCs w:val="28"/>
        </w:rPr>
        <w:t xml:space="preserve">отказался </w:t>
      </w:r>
      <w:r w:rsidR="00BD7FA5">
        <w:rPr>
          <w:sz w:val="28"/>
          <w:szCs w:val="28"/>
        </w:rPr>
        <w:t>под видеозапись</w:t>
      </w:r>
      <w:r w:rsidR="00A21F83">
        <w:rPr>
          <w:sz w:val="28"/>
          <w:szCs w:val="28"/>
        </w:rPr>
        <w:t xml:space="preserve">; </w:t>
      </w:r>
      <w:r w:rsidRPr="00EA149A" w:rsidR="00EA149A">
        <w:rPr>
          <w:color w:val="000000"/>
          <w:sz w:val="28"/>
          <w:szCs w:val="28"/>
        </w:rPr>
        <w:t>протоколом</w:t>
      </w:r>
      <w:r w:rsidRPr="00EA149A" w:rsidR="00EA149A">
        <w:rPr>
          <w:b/>
          <w:color w:val="000000"/>
          <w:sz w:val="28"/>
          <w:szCs w:val="28"/>
        </w:rPr>
        <w:t xml:space="preserve"> </w:t>
      </w:r>
      <w:r w:rsidR="00EA149A">
        <w:rPr>
          <w:sz w:val="28"/>
          <w:szCs w:val="28"/>
        </w:rPr>
        <w:t>о задержании транспортного средства 16 Т3 199</w:t>
      </w:r>
      <w:r w:rsidR="00A21F83">
        <w:rPr>
          <w:sz w:val="28"/>
          <w:szCs w:val="28"/>
        </w:rPr>
        <w:t>150</w:t>
      </w:r>
      <w:r w:rsidR="00EA149A">
        <w:rPr>
          <w:sz w:val="28"/>
          <w:szCs w:val="28"/>
        </w:rPr>
        <w:t xml:space="preserve"> от</w:t>
      </w:r>
      <w:r w:rsidR="00A21F83">
        <w:rPr>
          <w:sz w:val="28"/>
          <w:szCs w:val="28"/>
        </w:rPr>
        <w:t xml:space="preserve"> 29.03.</w:t>
      </w:r>
      <w:r w:rsidR="00EA149A">
        <w:rPr>
          <w:color w:val="000000"/>
          <w:sz w:val="28"/>
          <w:szCs w:val="28"/>
        </w:rPr>
        <w:t xml:space="preserve">2022 </w:t>
      </w:r>
      <w:r w:rsidR="00EA149A">
        <w:rPr>
          <w:sz w:val="28"/>
          <w:szCs w:val="28"/>
        </w:rPr>
        <w:t>года (</w:t>
      </w:r>
      <w:r w:rsidR="00EA149A">
        <w:rPr>
          <w:sz w:val="28"/>
          <w:szCs w:val="28"/>
        </w:rPr>
        <w:t>л.д</w:t>
      </w:r>
      <w:r w:rsidR="00EA149A">
        <w:rPr>
          <w:sz w:val="28"/>
          <w:szCs w:val="28"/>
        </w:rPr>
        <w:t xml:space="preserve">. </w:t>
      </w:r>
      <w:r w:rsidR="00A21F83">
        <w:rPr>
          <w:sz w:val="28"/>
          <w:szCs w:val="28"/>
        </w:rPr>
        <w:t>4</w:t>
      </w:r>
      <w:r w:rsidR="00EA149A">
        <w:rPr>
          <w:sz w:val="28"/>
          <w:szCs w:val="28"/>
        </w:rPr>
        <w:t>),</w:t>
      </w:r>
      <w:r w:rsidR="00EA149A">
        <w:rPr>
          <w:iCs/>
          <w:sz w:val="28"/>
          <w:szCs w:val="28"/>
        </w:rPr>
        <w:t xml:space="preserve"> из которого следует, что транспортное средство, которым управлял </w:t>
      </w:r>
      <w:r w:rsidR="00A21F83">
        <w:rPr>
          <w:sz w:val="28"/>
          <w:szCs w:val="28"/>
        </w:rPr>
        <w:t>Баев А.Г.</w:t>
      </w:r>
      <w:r w:rsidR="00A21F83">
        <w:rPr>
          <w:iCs/>
          <w:sz w:val="28"/>
          <w:szCs w:val="28"/>
        </w:rPr>
        <w:t xml:space="preserve"> </w:t>
      </w:r>
      <w:r w:rsidR="00EA149A">
        <w:rPr>
          <w:iCs/>
          <w:sz w:val="28"/>
          <w:szCs w:val="28"/>
        </w:rPr>
        <w:t xml:space="preserve">задержано, в присутствии водителя </w:t>
      </w:r>
      <w:r w:rsidR="00A21F83">
        <w:rPr>
          <w:sz w:val="28"/>
          <w:szCs w:val="28"/>
        </w:rPr>
        <w:t>Баева А.Г.</w:t>
      </w:r>
      <w:r w:rsidR="00A21F83">
        <w:rPr>
          <w:iCs/>
          <w:sz w:val="28"/>
          <w:szCs w:val="28"/>
        </w:rPr>
        <w:t xml:space="preserve"> </w:t>
      </w:r>
      <w:r w:rsidR="00EA149A">
        <w:rPr>
          <w:iCs/>
          <w:sz w:val="28"/>
          <w:szCs w:val="28"/>
        </w:rPr>
        <w:t xml:space="preserve">и передано на </w:t>
      </w:r>
      <w:r w:rsidR="00EA149A">
        <w:rPr>
          <w:iCs/>
          <w:sz w:val="28"/>
          <w:szCs w:val="28"/>
        </w:rPr>
        <w:t>спец</w:t>
      </w:r>
      <w:r w:rsidR="00EA149A">
        <w:rPr>
          <w:iCs/>
          <w:sz w:val="28"/>
          <w:szCs w:val="28"/>
        </w:rPr>
        <w:t>.с</w:t>
      </w:r>
      <w:r w:rsidR="00EA149A">
        <w:rPr>
          <w:iCs/>
          <w:sz w:val="28"/>
          <w:szCs w:val="28"/>
        </w:rPr>
        <w:t>тоянку</w:t>
      </w:r>
      <w:r w:rsidR="00EA149A">
        <w:rPr>
          <w:iCs/>
          <w:sz w:val="28"/>
          <w:szCs w:val="28"/>
        </w:rPr>
        <w:t xml:space="preserve"> пгт. Апастово, в связи с составлением протокола в отношении лица, управляющего автомобилем, административного правонарушения, по части 1 статьи 12.26  Кодекса РФ об административных правонарушениях</w:t>
      </w:r>
      <w:r w:rsidR="00EA149A">
        <w:rPr>
          <w:sz w:val="28"/>
          <w:szCs w:val="28"/>
        </w:rPr>
        <w:t xml:space="preserve">; </w:t>
      </w:r>
      <w:r w:rsidR="008373AA">
        <w:rPr>
          <w:color w:val="000000"/>
          <w:sz w:val="28"/>
          <w:szCs w:val="28"/>
        </w:rPr>
        <w:t xml:space="preserve">рапортом инспектора </w:t>
      </w:r>
      <w:r w:rsidR="00E91933">
        <w:rPr>
          <w:color w:val="000000"/>
          <w:sz w:val="28"/>
          <w:szCs w:val="28"/>
        </w:rPr>
        <w:t xml:space="preserve">БДД </w:t>
      </w:r>
      <w:r w:rsidR="008373AA">
        <w:rPr>
          <w:color w:val="000000"/>
          <w:sz w:val="28"/>
          <w:szCs w:val="28"/>
        </w:rPr>
        <w:t xml:space="preserve">ОГИБДД ОМВД России по Апастовскому району </w:t>
      </w:r>
      <w:r w:rsidR="00E91933">
        <w:rPr>
          <w:color w:val="000000"/>
          <w:sz w:val="28"/>
          <w:szCs w:val="28"/>
        </w:rPr>
        <w:t>Г</w:t>
      </w:r>
      <w:r w:rsidR="00300A58">
        <w:rPr>
          <w:color w:val="000000"/>
          <w:sz w:val="28"/>
          <w:szCs w:val="28"/>
        </w:rPr>
        <w:t>…</w:t>
      </w:r>
      <w:r w:rsidR="00E91933">
        <w:rPr>
          <w:color w:val="000000"/>
          <w:sz w:val="28"/>
          <w:szCs w:val="28"/>
        </w:rPr>
        <w:t>А.А</w:t>
      </w:r>
      <w:r w:rsidR="00E91933">
        <w:rPr>
          <w:color w:val="000000"/>
          <w:sz w:val="28"/>
          <w:szCs w:val="28"/>
        </w:rPr>
        <w:t>.</w:t>
      </w:r>
      <w:r w:rsidR="008373AA">
        <w:rPr>
          <w:color w:val="000000"/>
          <w:sz w:val="28"/>
          <w:szCs w:val="28"/>
        </w:rPr>
        <w:t xml:space="preserve">, </w:t>
      </w:r>
      <w:r w:rsidRPr="007F3C7F" w:rsidR="007F3C7F">
        <w:rPr>
          <w:color w:val="000000"/>
          <w:sz w:val="28"/>
          <w:szCs w:val="28"/>
        </w:rPr>
        <w:t xml:space="preserve"> </w:t>
      </w:r>
      <w:r w:rsidR="00BD7FA5">
        <w:rPr>
          <w:sz w:val="28"/>
          <w:szCs w:val="28"/>
        </w:rPr>
        <w:t xml:space="preserve">видеоматериалом </w:t>
      </w:r>
      <w:r w:rsidRPr="00943244" w:rsidR="00DE47AA">
        <w:rPr>
          <w:sz w:val="28"/>
          <w:szCs w:val="28"/>
        </w:rPr>
        <w:t>и другими материалами дела</w:t>
      </w:r>
      <w:r w:rsidRPr="00943244" w:rsidR="00B055C7">
        <w:rPr>
          <w:sz w:val="28"/>
          <w:szCs w:val="28"/>
        </w:rPr>
        <w:t>.</w:t>
      </w:r>
      <w:r w:rsidRPr="00943244" w:rsidR="00783B68">
        <w:rPr>
          <w:sz w:val="28"/>
          <w:szCs w:val="28"/>
        </w:rPr>
        <w:t xml:space="preserve"> </w:t>
      </w:r>
    </w:p>
    <w:p w:rsidR="00D62A27" w:rsidP="0012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2A27" w:rsidR="006D1C21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Pr="00197201" w:rsidR="00197201">
        <w:rPr>
          <w:rFonts w:ascii="Times New Roman" w:hAnsi="Times New Roman" w:cs="Times New Roman"/>
          <w:sz w:val="28"/>
          <w:szCs w:val="28"/>
        </w:rPr>
        <w:t>Баев</w:t>
      </w:r>
      <w:r w:rsidR="00197201">
        <w:rPr>
          <w:rFonts w:ascii="Times New Roman" w:hAnsi="Times New Roman" w:cs="Times New Roman"/>
          <w:sz w:val="28"/>
          <w:szCs w:val="28"/>
        </w:rPr>
        <w:t>а</w:t>
      </w:r>
      <w:r w:rsidRPr="00197201" w:rsidR="00197201">
        <w:rPr>
          <w:rFonts w:ascii="Times New Roman" w:hAnsi="Times New Roman" w:cs="Times New Roman"/>
          <w:sz w:val="28"/>
          <w:szCs w:val="28"/>
        </w:rPr>
        <w:t xml:space="preserve"> А.Г. </w:t>
      </w:r>
      <w:r w:rsidRPr="00087030" w:rsidR="006D1C2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</w:t>
      </w:r>
      <w:r w:rsidRPr="00D62A27" w:rsidR="006D1C21">
        <w:rPr>
          <w:rFonts w:ascii="Times New Roman" w:hAnsi="Times New Roman" w:cs="Times New Roman"/>
          <w:sz w:val="28"/>
          <w:szCs w:val="28"/>
        </w:rPr>
        <w:t xml:space="preserve"> предусмотренного ч. 1 ст.12.26 КоАП РФ установленной.</w:t>
      </w:r>
    </w:p>
    <w:p w:rsidR="00653D07" w:rsidRPr="006622C3" w:rsidP="0012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представленные доказательства в соответствии со статьей 26.11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позиции соблюдения требований закона при их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и признает предоставленные письменные документы, оформленные должностным лицом, полученными с соблюдением требований законодательства, относящимися к событию вмененного правонарушения, отвечающим требованиям, предъявляемым к доказательствам согласно статьи 26.2 КоАП РФ.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Каких-либо объективных данных, указывающих </w:t>
      </w:r>
      <w:r w:rsidR="000A44F9">
        <w:rPr>
          <w:rFonts w:ascii="Times New Roman" w:hAnsi="Times New Roman" w:cs="Times New Roman"/>
          <w:sz w:val="28"/>
          <w:szCs w:val="28"/>
        </w:rPr>
        <w:t>на</w:t>
      </w:r>
      <w:r w:rsidRPr="006622C3">
        <w:rPr>
          <w:rFonts w:ascii="Times New Roman" w:hAnsi="Times New Roman" w:cs="Times New Roman"/>
          <w:sz w:val="28"/>
          <w:szCs w:val="28"/>
        </w:rPr>
        <w:t xml:space="preserve"> невиновност</w:t>
      </w:r>
      <w:r w:rsidR="000A44F9">
        <w:rPr>
          <w:rFonts w:ascii="Times New Roman" w:hAnsi="Times New Roman" w:cs="Times New Roman"/>
          <w:sz w:val="28"/>
          <w:szCs w:val="28"/>
        </w:rPr>
        <w:t>ь</w:t>
      </w:r>
      <w:r w:rsidRPr="006622C3">
        <w:rPr>
          <w:rFonts w:ascii="Times New Roman" w:hAnsi="Times New Roman" w:cs="Times New Roman"/>
          <w:sz w:val="28"/>
          <w:szCs w:val="28"/>
        </w:rPr>
        <w:t xml:space="preserve"> </w:t>
      </w:r>
      <w:r w:rsidRPr="00197201" w:rsidR="00197201">
        <w:rPr>
          <w:rFonts w:ascii="Times New Roman" w:hAnsi="Times New Roman" w:cs="Times New Roman"/>
          <w:sz w:val="28"/>
          <w:szCs w:val="28"/>
        </w:rPr>
        <w:t>Баев</w:t>
      </w:r>
      <w:r w:rsidR="00197201">
        <w:rPr>
          <w:rFonts w:ascii="Times New Roman" w:hAnsi="Times New Roman" w:cs="Times New Roman"/>
          <w:sz w:val="28"/>
          <w:szCs w:val="28"/>
        </w:rPr>
        <w:t>а</w:t>
      </w:r>
      <w:r w:rsidRPr="00197201" w:rsidR="00197201">
        <w:rPr>
          <w:rFonts w:ascii="Times New Roman" w:hAnsi="Times New Roman" w:cs="Times New Roman"/>
          <w:sz w:val="28"/>
          <w:szCs w:val="28"/>
        </w:rPr>
        <w:t xml:space="preserve"> А.Г.</w:t>
      </w:r>
      <w:r w:rsidRPr="00E91933" w:rsidR="00E91933">
        <w:rPr>
          <w:rFonts w:ascii="Times New Roman" w:hAnsi="Times New Roman" w:cs="Times New Roman"/>
          <w:sz w:val="28"/>
          <w:szCs w:val="28"/>
        </w:rPr>
        <w:t xml:space="preserve"> </w:t>
      </w:r>
      <w:r w:rsidRPr="009E27C7">
        <w:rPr>
          <w:rFonts w:ascii="Times New Roman" w:hAnsi="Times New Roman" w:cs="Times New Roman"/>
          <w:sz w:val="28"/>
          <w:szCs w:val="28"/>
        </w:rPr>
        <w:t>в совершении</w:t>
      </w:r>
      <w:r w:rsidRPr="006622C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суд не усматривает.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Судом так же установлено, </w:t>
      </w:r>
      <w:r w:rsidRPr="009E27C7">
        <w:rPr>
          <w:rFonts w:ascii="Times New Roman" w:hAnsi="Times New Roman" w:cs="Times New Roman"/>
          <w:sz w:val="28"/>
          <w:szCs w:val="28"/>
        </w:rPr>
        <w:t xml:space="preserve">что </w:t>
      </w:r>
      <w:r w:rsidRPr="00197201" w:rsidR="00197201">
        <w:rPr>
          <w:rFonts w:ascii="Times New Roman" w:hAnsi="Times New Roman" w:cs="Times New Roman"/>
          <w:sz w:val="28"/>
          <w:szCs w:val="28"/>
        </w:rPr>
        <w:t xml:space="preserve">Баев А.Г. </w:t>
      </w:r>
      <w:r w:rsidRPr="009E27C7"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 w:rsidRPr="006622C3"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преступлений, предусмотренных частями второй,  четвертой  или шестой статьи 264 УК РФ не имеет.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 w:rsidRPr="009F210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197201" w:rsidR="00197201">
        <w:rPr>
          <w:rFonts w:ascii="Times New Roman" w:hAnsi="Times New Roman" w:cs="Times New Roman"/>
          <w:sz w:val="28"/>
          <w:szCs w:val="28"/>
        </w:rPr>
        <w:t>Баев</w:t>
      </w:r>
      <w:r w:rsidR="00197201">
        <w:rPr>
          <w:rFonts w:ascii="Times New Roman" w:hAnsi="Times New Roman" w:cs="Times New Roman"/>
          <w:sz w:val="28"/>
          <w:szCs w:val="28"/>
        </w:rPr>
        <w:t>а</w:t>
      </w:r>
      <w:r w:rsidRPr="00197201" w:rsidR="00197201">
        <w:rPr>
          <w:rFonts w:ascii="Times New Roman" w:hAnsi="Times New Roman" w:cs="Times New Roman"/>
          <w:sz w:val="28"/>
          <w:szCs w:val="28"/>
        </w:rPr>
        <w:t xml:space="preserve"> А.Г. </w:t>
      </w:r>
      <w:r w:rsidRPr="009F21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суд </w:t>
      </w:r>
      <w:r w:rsidRPr="009F210E">
        <w:rPr>
          <w:rFonts w:ascii="Times New Roman" w:hAnsi="Times New Roman" w:cs="Times New Roman"/>
          <w:sz w:val="28"/>
          <w:szCs w:val="28"/>
        </w:rPr>
        <w:t>квалифицирует</w:t>
      </w:r>
      <w:r w:rsidRPr="006622C3">
        <w:rPr>
          <w:rFonts w:ascii="Times New Roman" w:hAnsi="Times New Roman" w:cs="Times New Roman"/>
          <w:sz w:val="28"/>
          <w:szCs w:val="28"/>
        </w:rPr>
        <w:t xml:space="preserve"> по части 1 статьи 12.26 КоАП РФ как невыполнение водителем транспортного средства законного требования уполномоченного должностного лица о </w:t>
      </w:r>
      <w:r w:rsidRPr="006622C3">
        <w:rPr>
          <w:rFonts w:ascii="Times New Roman" w:hAnsi="Times New Roman" w:cs="Times New Roman"/>
          <w:sz w:val="28"/>
          <w:szCs w:val="28"/>
        </w:rPr>
        <w:t xml:space="preserve">прохождении медицинского освидетельствования на состояние опьянения, </w:t>
      </w:r>
      <w:r w:rsidRPr="006622C3">
        <w:rPr>
          <w:rFonts w:ascii="Times New Roman" w:hAnsi="Times New Roman" w:cs="Times New Roman"/>
          <w:sz w:val="28"/>
          <w:szCs w:val="28"/>
          <w:lang w:eastAsia="ru-RU"/>
        </w:rPr>
        <w:t>так как данные действия (бездействие) не содержат уголовно наказуемого деяния.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назначении наказания суд учитывает характер совершенного  административного правонарушения, личность виновного, а также обстоятельства, смягчающие и отягчающие административную ответственность.</w:t>
      </w:r>
      <w:r w:rsidRPr="00662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B4B26">
        <w:rPr>
          <w:rFonts w:ascii="Times New Roman" w:hAnsi="Times New Roman" w:cs="Times New Roman"/>
          <w:sz w:val="28"/>
          <w:szCs w:val="28"/>
        </w:rPr>
        <w:t>смягчающи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административную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</w:t>
      </w:r>
      <w:r w:rsidRPr="00197201">
        <w:rPr>
          <w:rFonts w:ascii="Times New Roman" w:hAnsi="Times New Roman" w:cs="Times New Roman"/>
          <w:sz w:val="28"/>
          <w:szCs w:val="28"/>
        </w:rPr>
        <w:t>Баев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7201">
        <w:rPr>
          <w:rFonts w:ascii="Times New Roman" w:hAnsi="Times New Roman" w:cs="Times New Roman"/>
          <w:sz w:val="28"/>
          <w:szCs w:val="28"/>
        </w:rPr>
        <w:t xml:space="preserve"> А.Г</w:t>
      </w:r>
      <w:r w:rsidRPr="002B56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учел раскаяние лица, совершившего административное правонарушение. </w:t>
      </w:r>
      <w:r w:rsidRPr="006622C3" w:rsidR="008176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</w:t>
      </w:r>
      <w:r w:rsidR="00DE4B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установлено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также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12.26 КоАП РФ.</w:t>
      </w:r>
    </w:p>
    <w:p w:rsidR="00653D07" w:rsidRPr="00943244" w:rsidP="00653D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в том числе обстоятельств совершения правонарушения, суд считает необходимым </w:t>
      </w:r>
      <w:r w:rsidRPr="009E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Pr="00197201" w:rsidR="00197201">
        <w:rPr>
          <w:rFonts w:ascii="Times New Roman" w:hAnsi="Times New Roman" w:cs="Times New Roman"/>
          <w:sz w:val="28"/>
          <w:szCs w:val="28"/>
        </w:rPr>
        <w:t>Баев</w:t>
      </w:r>
      <w:r w:rsidR="00197201">
        <w:rPr>
          <w:rFonts w:ascii="Times New Roman" w:hAnsi="Times New Roman" w:cs="Times New Roman"/>
          <w:sz w:val="28"/>
          <w:szCs w:val="28"/>
        </w:rPr>
        <w:t>у</w:t>
      </w:r>
      <w:r w:rsidRPr="00197201" w:rsidR="00197201">
        <w:rPr>
          <w:rFonts w:ascii="Times New Roman" w:hAnsi="Times New Roman" w:cs="Times New Roman"/>
          <w:sz w:val="28"/>
          <w:szCs w:val="28"/>
        </w:rPr>
        <w:t xml:space="preserve"> А.Г.</w:t>
      </w:r>
      <w:r w:rsidRPr="00FA555C" w:rsidR="00FA555C">
        <w:rPr>
          <w:rFonts w:ascii="Times New Roman" w:hAnsi="Times New Roman" w:cs="Times New Roman"/>
          <w:sz w:val="28"/>
          <w:szCs w:val="28"/>
        </w:rPr>
        <w:t xml:space="preserve">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с лишением права управления транспортными средствами на минимальный срок.</w:t>
      </w:r>
    </w:p>
    <w:p w:rsidR="00653D07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 </w:t>
      </w:r>
    </w:p>
    <w:p w:rsidR="004E7C15" w:rsidRPr="00943244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F62" w:rsidRPr="00943244" w:rsidP="00462F6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ПОСТАНОВИЛ:</w:t>
      </w:r>
    </w:p>
    <w:p w:rsidR="00462F62" w:rsidRPr="00943244" w:rsidP="00462F62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3C13" w:rsidRPr="00943244" w:rsidP="00E73C1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Баева </w:t>
      </w:r>
      <w:r w:rsidR="00300A58">
        <w:rPr>
          <w:rFonts w:ascii="Times New Roman" w:hAnsi="Times New Roman" w:cs="Times New Roman"/>
          <w:sz w:val="28"/>
        </w:rPr>
        <w:t>.</w:t>
      </w:r>
      <w:r w:rsidRPr="00943244">
        <w:rPr>
          <w:rFonts w:ascii="Times New Roman" w:hAnsi="Times New Roman" w:cs="Times New Roman"/>
          <w:sz w:val="28"/>
          <w:szCs w:val="28"/>
        </w:rPr>
        <w:t xml:space="preserve"> </w:t>
      </w:r>
      <w:r w:rsidRPr="00943244" w:rsidR="00462F62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12.26 КоАП РФ и назначить ему административное наказание в виде </w:t>
      </w:r>
      <w:r w:rsidRPr="00943244" w:rsidR="00653D0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43244" w:rsidR="00462F62">
        <w:rPr>
          <w:rFonts w:ascii="Times New Roman" w:hAnsi="Times New Roman" w:cs="Times New Roman"/>
          <w:sz w:val="28"/>
          <w:szCs w:val="28"/>
        </w:rPr>
        <w:t>штрафа в размере 30</w:t>
      </w:r>
      <w:r w:rsidRPr="00943244" w:rsidR="00653D07">
        <w:rPr>
          <w:rFonts w:ascii="Times New Roman" w:hAnsi="Times New Roman" w:cs="Times New Roman"/>
          <w:sz w:val="28"/>
          <w:szCs w:val="28"/>
        </w:rPr>
        <w:t xml:space="preserve"> </w:t>
      </w:r>
      <w:r w:rsidRPr="00943244" w:rsidR="00462F62">
        <w:rPr>
          <w:rFonts w:ascii="Times New Roman" w:hAnsi="Times New Roman" w:cs="Times New Roman"/>
          <w:sz w:val="28"/>
          <w:szCs w:val="28"/>
        </w:rPr>
        <w:t>000 (тридцат</w:t>
      </w:r>
      <w:r w:rsidRPr="00943244" w:rsidR="00653D07">
        <w:rPr>
          <w:rFonts w:ascii="Times New Roman" w:hAnsi="Times New Roman" w:cs="Times New Roman"/>
          <w:sz w:val="28"/>
          <w:szCs w:val="28"/>
        </w:rPr>
        <w:t>и</w:t>
      </w:r>
      <w:r w:rsidRPr="00943244" w:rsidR="00462F62">
        <w:rPr>
          <w:rFonts w:ascii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на срок </w:t>
      </w:r>
      <w:r w:rsidRPr="00943244">
        <w:rPr>
          <w:rFonts w:ascii="Times New Roman" w:hAnsi="Times New Roman" w:cs="Times New Roman"/>
          <w:sz w:val="28"/>
          <w:szCs w:val="28"/>
        </w:rPr>
        <w:t>1 (один) год 6 (шесть) месяцев.</w:t>
      </w:r>
    </w:p>
    <w:p w:rsidR="006D2531" w:rsidP="006D253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ОМВД России по Апастовскому району Республики Татарстан.</w:t>
      </w:r>
    </w:p>
    <w:p w:rsidR="00C66200" w:rsidRPr="00194A1B" w:rsidP="00E73C1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94324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197201" w:rsidR="00197201">
        <w:rPr>
          <w:rFonts w:ascii="Times New Roman" w:hAnsi="Times New Roman" w:cs="Times New Roman"/>
          <w:sz w:val="28"/>
          <w:szCs w:val="28"/>
        </w:rPr>
        <w:t>16 РТ 01754619 от 29.03.2022</w:t>
      </w:r>
      <w:r w:rsidR="00197201">
        <w:rPr>
          <w:rFonts w:ascii="Times New Roman" w:hAnsi="Times New Roman" w:cs="Times New Roman"/>
          <w:sz w:val="28"/>
          <w:szCs w:val="28"/>
        </w:rPr>
        <w:t xml:space="preserve"> </w:t>
      </w:r>
      <w:r w:rsidRPr="00943244" w:rsidR="00913D50">
        <w:rPr>
          <w:rFonts w:ascii="Times New Roman" w:hAnsi="Times New Roman" w:cs="Times New Roman"/>
          <w:sz w:val="28"/>
          <w:szCs w:val="28"/>
        </w:rPr>
        <w:t>,</w:t>
      </w:r>
      <w:r w:rsidRPr="00943244">
        <w:rPr>
          <w:rFonts w:ascii="Times New Roman" w:hAnsi="Times New Roman" w:cs="Times New Roman"/>
          <w:sz w:val="28"/>
          <w:szCs w:val="28"/>
        </w:rPr>
        <w:t xml:space="preserve"> </w:t>
      </w:r>
      <w:r w:rsidRPr="00D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УИН </w:t>
      </w:r>
      <w:r w:rsidRPr="008E0B72" w:rsidR="007F0593">
        <w:rPr>
          <w:rFonts w:ascii="Times New Roman" w:hAnsi="Times New Roman" w:cs="Times New Roman"/>
          <w:color w:val="000000" w:themeColor="text1"/>
          <w:sz w:val="28"/>
          <w:szCs w:val="28"/>
        </w:rPr>
        <w:t>188</w:t>
      </w:r>
      <w:r w:rsidRPr="008E0B72" w:rsidR="008E0B72">
        <w:rPr>
          <w:rFonts w:ascii="Times New Roman" w:hAnsi="Times New Roman" w:cs="Times New Roman"/>
          <w:color w:val="000000" w:themeColor="text1"/>
          <w:sz w:val="28"/>
          <w:szCs w:val="28"/>
        </w:rPr>
        <w:t>104162</w:t>
      </w:r>
      <w:r w:rsidR="005007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E0B72" w:rsidR="008E0B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560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FA555C">
        <w:rPr>
          <w:rFonts w:ascii="Times New Roman" w:hAnsi="Times New Roman" w:cs="Times New Roman"/>
          <w:color w:val="000000" w:themeColor="text1"/>
          <w:sz w:val="28"/>
          <w:szCs w:val="28"/>
        </w:rPr>
        <w:t>0016</w:t>
      </w:r>
      <w:r w:rsidR="00197201">
        <w:rPr>
          <w:rFonts w:ascii="Times New Roman" w:hAnsi="Times New Roman" w:cs="Times New Roman"/>
          <w:color w:val="000000" w:themeColor="text1"/>
          <w:sz w:val="28"/>
          <w:szCs w:val="28"/>
        </w:rPr>
        <w:t>449</w:t>
      </w:r>
      <w:r w:rsidRPr="008E0B72" w:rsidR="004F0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3C13" w:rsidRPr="00152F3E" w:rsidP="00C66200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После оплаты штрафа документ, подтверждающий исполнение да</w:t>
      </w:r>
      <w:r>
        <w:rPr>
          <w:rFonts w:ascii="Times New Roman" w:hAnsi="Times New Roman"/>
          <w:sz w:val="28"/>
          <w:szCs w:val="28"/>
        </w:rPr>
        <w:t xml:space="preserve">нного постановления, необходимо предоставить в канцелярию судебного участка по адресу: 422350, Республика Татарстан, Апастовский район,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>.А</w:t>
      </w:r>
      <w:r>
        <w:rPr>
          <w:rFonts w:ascii="Times New Roman" w:hAnsi="Times New Roman"/>
          <w:sz w:val="28"/>
          <w:szCs w:val="28"/>
        </w:rPr>
        <w:t>пастово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Гагарина, дом 6, либо направить по электронной почте по адресу:</w:t>
      </w:r>
      <w:r w:rsidRPr="00E73C13">
        <w:t xml:space="preserve"> </w:t>
      </w:r>
      <w:hyperlink r:id="rId5" w:history="1"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ms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.0601@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tatar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.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</w:hyperlink>
    </w:p>
    <w:p w:rsidR="00E73C13" w:rsidRPr="00B67461" w:rsidP="00E73C13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Pr="00197201" w:rsidR="00197201">
        <w:rPr>
          <w:rFonts w:ascii="Times New Roman" w:hAnsi="Times New Roman" w:cs="Times New Roman"/>
          <w:sz w:val="28"/>
          <w:szCs w:val="28"/>
        </w:rPr>
        <w:t>Баев</w:t>
      </w:r>
      <w:r w:rsidR="00197201">
        <w:rPr>
          <w:rFonts w:ascii="Times New Roman" w:hAnsi="Times New Roman" w:cs="Times New Roman"/>
          <w:sz w:val="28"/>
          <w:szCs w:val="28"/>
        </w:rPr>
        <w:t>у</w:t>
      </w:r>
      <w:r w:rsidRPr="00197201" w:rsidR="00197201">
        <w:rPr>
          <w:rFonts w:ascii="Times New Roman" w:hAnsi="Times New Roman" w:cs="Times New Roman"/>
          <w:sz w:val="28"/>
          <w:szCs w:val="28"/>
        </w:rPr>
        <w:t xml:space="preserve"> А.Г.</w:t>
      </w:r>
      <w:r w:rsidRPr="00B67461" w:rsidR="00330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рабочих дней со дня вступления в законную силу постановления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водительского удостоверения в органы ГИБДД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, а в случае утраты заявить об этом в указанный орган в тот же срок;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то,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67461" w:rsidP="00B6746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разъяснить </w:t>
      </w:r>
      <w:r w:rsidR="006A0F86">
        <w:rPr>
          <w:rFonts w:ascii="Times New Roman" w:hAnsi="Times New Roman" w:cs="Times New Roman"/>
          <w:sz w:val="28"/>
          <w:szCs w:val="28"/>
        </w:rPr>
        <w:t>Баеву А.Г.</w:t>
      </w:r>
      <w:r w:rsidR="00904B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6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6622C3">
        <w:rPr>
          <w:rFonts w:ascii="Times New Roman" w:eastAsia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</w:t>
      </w:r>
      <w:r w:rsidRPr="00152F3E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повлекшее применение задержания транспорт</w:t>
      </w:r>
      <w:r w:rsidRPr="00686262">
        <w:rPr>
          <w:rFonts w:ascii="Times New Roman" w:eastAsia="Times New Roman" w:hAnsi="Times New Roman" w:cs="Times New Roman"/>
          <w:sz w:val="28"/>
          <w:szCs w:val="28"/>
        </w:rPr>
        <w:t>ного средства, обязано оплатить стоимость перемещения и хранения задержанно</w:t>
      </w:r>
      <w:r>
        <w:rPr>
          <w:rFonts w:ascii="Times New Roman" w:eastAsia="Times New Roman" w:hAnsi="Times New Roman"/>
          <w:sz w:val="28"/>
          <w:szCs w:val="28"/>
        </w:rPr>
        <w:t>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контролю за</w:t>
      </w:r>
      <w:r>
        <w:rPr>
          <w:rFonts w:ascii="Times New Roman" w:eastAsia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462F62" w:rsidRPr="00462F62" w:rsidP="0020720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62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</w:t>
      </w:r>
      <w:r w:rsidR="00394694">
        <w:rPr>
          <w:rFonts w:ascii="Times New Roman" w:hAnsi="Times New Roman" w:cs="Times New Roman"/>
          <w:sz w:val="28"/>
          <w:szCs w:val="28"/>
        </w:rPr>
        <w:t xml:space="preserve"> через мирового </w:t>
      </w:r>
      <w:r w:rsidR="006843AD">
        <w:rPr>
          <w:rFonts w:ascii="Times New Roman" w:hAnsi="Times New Roman" w:cs="Times New Roman"/>
          <w:sz w:val="28"/>
          <w:szCs w:val="28"/>
        </w:rPr>
        <w:t>судью судебного участка № 1 по А</w:t>
      </w:r>
      <w:r w:rsidR="00394694">
        <w:rPr>
          <w:rFonts w:ascii="Times New Roman" w:hAnsi="Times New Roman" w:cs="Times New Roman"/>
          <w:sz w:val="28"/>
          <w:szCs w:val="28"/>
        </w:rPr>
        <w:t>пастовскому району</w:t>
      </w:r>
      <w:r w:rsidR="006843A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462F62">
        <w:rPr>
          <w:rFonts w:ascii="Times New Roman" w:hAnsi="Times New Roman" w:cs="Times New Roman"/>
          <w:sz w:val="28"/>
          <w:szCs w:val="28"/>
        </w:rPr>
        <w:t>.</w:t>
      </w:r>
    </w:p>
    <w:p w:rsidR="00E73C13" w:rsidP="00E73C1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12"/>
          <w:szCs w:val="12"/>
          <w:lang w:eastAsia="ru-RU"/>
        </w:rPr>
      </w:pPr>
    </w:p>
    <w:p w:rsidR="00462F62" w:rsidRPr="00913AB8" w:rsidP="00462F62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P="0089662C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судья: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подпись.</w:t>
      </w:r>
    </w:p>
    <w:p w:rsidR="0089662C" w:rsidRPr="00913AB8" w:rsidP="0089662C">
      <w:pPr>
        <w:pStyle w:val="BodyTextIndent"/>
        <w:spacing w:after="0" w:line="240" w:lineRule="auto"/>
        <w:ind w:right="19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RPr="00913AB8" w:rsidP="0089662C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RPr="00462F62" w:rsidP="00F55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</w:t>
      </w:r>
      <w:r w:rsidRPr="00462F6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2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Каримуллин Р.Х.</w:t>
      </w:r>
    </w:p>
    <w:p w:rsidR="0089662C" w:rsidRPr="00913AB8" w:rsidP="00F551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Sect="00CD178C">
      <w:headerReference w:type="default" r:id="rId6"/>
      <w:pgSz w:w="11906" w:h="16838"/>
      <w:pgMar w:top="1134" w:right="707" w:bottom="1134" w:left="1560" w:header="426" w:footer="1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70709"/>
      <w:docPartObj>
        <w:docPartGallery w:val="Page Numbers (Top of Page)"/>
        <w:docPartUnique/>
      </w:docPartObj>
    </w:sdtPr>
    <w:sdtContent>
      <w:p w:rsidR="000536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A58">
          <w:rPr>
            <w:noProof/>
          </w:rPr>
          <w:t>5</w:t>
        </w:r>
        <w:r>
          <w:fldChar w:fldCharType="end"/>
        </w:r>
      </w:p>
    </w:sdtContent>
  </w:sdt>
  <w:p w:rsidR="000536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2493"/>
    <w:rsid w:val="0000580D"/>
    <w:rsid w:val="00011064"/>
    <w:rsid w:val="00014A5E"/>
    <w:rsid w:val="00015154"/>
    <w:rsid w:val="000171F7"/>
    <w:rsid w:val="00017745"/>
    <w:rsid w:val="00017849"/>
    <w:rsid w:val="000212DD"/>
    <w:rsid w:val="000237F2"/>
    <w:rsid w:val="0002583C"/>
    <w:rsid w:val="00027C7D"/>
    <w:rsid w:val="00032739"/>
    <w:rsid w:val="00053659"/>
    <w:rsid w:val="00060F19"/>
    <w:rsid w:val="00062FDF"/>
    <w:rsid w:val="00065106"/>
    <w:rsid w:val="0006512B"/>
    <w:rsid w:val="00065B35"/>
    <w:rsid w:val="000704F6"/>
    <w:rsid w:val="00074ABB"/>
    <w:rsid w:val="00076E1F"/>
    <w:rsid w:val="00082D18"/>
    <w:rsid w:val="00087030"/>
    <w:rsid w:val="00087D60"/>
    <w:rsid w:val="00091467"/>
    <w:rsid w:val="00094AEB"/>
    <w:rsid w:val="000A3A43"/>
    <w:rsid w:val="000A4097"/>
    <w:rsid w:val="000A44F9"/>
    <w:rsid w:val="000A73A8"/>
    <w:rsid w:val="000B3C7D"/>
    <w:rsid w:val="000B7839"/>
    <w:rsid w:val="000B7EAD"/>
    <w:rsid w:val="000C1C4F"/>
    <w:rsid w:val="000C5668"/>
    <w:rsid w:val="000D2D72"/>
    <w:rsid w:val="000E5810"/>
    <w:rsid w:val="000F106D"/>
    <w:rsid w:val="000F1DBA"/>
    <w:rsid w:val="000F349E"/>
    <w:rsid w:val="000F39EB"/>
    <w:rsid w:val="001001E9"/>
    <w:rsid w:val="00101854"/>
    <w:rsid w:val="0010210C"/>
    <w:rsid w:val="0010548C"/>
    <w:rsid w:val="00107E2A"/>
    <w:rsid w:val="00111A03"/>
    <w:rsid w:val="00113037"/>
    <w:rsid w:val="00117972"/>
    <w:rsid w:val="00122CA3"/>
    <w:rsid w:val="00123785"/>
    <w:rsid w:val="00125CF6"/>
    <w:rsid w:val="001323F0"/>
    <w:rsid w:val="00132EC1"/>
    <w:rsid w:val="00134249"/>
    <w:rsid w:val="00134846"/>
    <w:rsid w:val="00135611"/>
    <w:rsid w:val="0014014B"/>
    <w:rsid w:val="0014220C"/>
    <w:rsid w:val="00143FCA"/>
    <w:rsid w:val="00144A4F"/>
    <w:rsid w:val="00146CE1"/>
    <w:rsid w:val="00150FEF"/>
    <w:rsid w:val="00152F3E"/>
    <w:rsid w:val="00156698"/>
    <w:rsid w:val="00156950"/>
    <w:rsid w:val="0016128F"/>
    <w:rsid w:val="0016248D"/>
    <w:rsid w:val="00163499"/>
    <w:rsid w:val="00164BDB"/>
    <w:rsid w:val="00170B45"/>
    <w:rsid w:val="0017343D"/>
    <w:rsid w:val="00194774"/>
    <w:rsid w:val="00194A1B"/>
    <w:rsid w:val="00196BCE"/>
    <w:rsid w:val="00197201"/>
    <w:rsid w:val="001A3D72"/>
    <w:rsid w:val="001A4A3D"/>
    <w:rsid w:val="001A5221"/>
    <w:rsid w:val="001A5E01"/>
    <w:rsid w:val="001B1247"/>
    <w:rsid w:val="001B13C8"/>
    <w:rsid w:val="001B28BE"/>
    <w:rsid w:val="001B7B58"/>
    <w:rsid w:val="001C2BC6"/>
    <w:rsid w:val="001C3E2A"/>
    <w:rsid w:val="001C5663"/>
    <w:rsid w:val="001C762F"/>
    <w:rsid w:val="001D4751"/>
    <w:rsid w:val="001D5BD0"/>
    <w:rsid w:val="001D76FA"/>
    <w:rsid w:val="001E2E07"/>
    <w:rsid w:val="001E6996"/>
    <w:rsid w:val="001F181B"/>
    <w:rsid w:val="001F472D"/>
    <w:rsid w:val="001F5E77"/>
    <w:rsid w:val="001F6618"/>
    <w:rsid w:val="00201FF4"/>
    <w:rsid w:val="0020291F"/>
    <w:rsid w:val="0020330C"/>
    <w:rsid w:val="00203AA6"/>
    <w:rsid w:val="0020720D"/>
    <w:rsid w:val="002129E9"/>
    <w:rsid w:val="002133B8"/>
    <w:rsid w:val="002137B0"/>
    <w:rsid w:val="00215E9B"/>
    <w:rsid w:val="002176F2"/>
    <w:rsid w:val="00220D96"/>
    <w:rsid w:val="002219F7"/>
    <w:rsid w:val="00222DAF"/>
    <w:rsid w:val="00222FE8"/>
    <w:rsid w:val="0022416F"/>
    <w:rsid w:val="00232544"/>
    <w:rsid w:val="002353EA"/>
    <w:rsid w:val="002360BD"/>
    <w:rsid w:val="002430B6"/>
    <w:rsid w:val="00250CAA"/>
    <w:rsid w:val="0025436A"/>
    <w:rsid w:val="00255A50"/>
    <w:rsid w:val="00280B6B"/>
    <w:rsid w:val="0028381F"/>
    <w:rsid w:val="00286E14"/>
    <w:rsid w:val="00292A8B"/>
    <w:rsid w:val="00294BD5"/>
    <w:rsid w:val="00294EEE"/>
    <w:rsid w:val="00296192"/>
    <w:rsid w:val="002A2793"/>
    <w:rsid w:val="002A3C0E"/>
    <w:rsid w:val="002A60EE"/>
    <w:rsid w:val="002A6B88"/>
    <w:rsid w:val="002B270A"/>
    <w:rsid w:val="002B5602"/>
    <w:rsid w:val="002C12BA"/>
    <w:rsid w:val="002C14A7"/>
    <w:rsid w:val="002C6699"/>
    <w:rsid w:val="002D486D"/>
    <w:rsid w:val="002D4E48"/>
    <w:rsid w:val="002E021A"/>
    <w:rsid w:val="002E2828"/>
    <w:rsid w:val="002E2EB2"/>
    <w:rsid w:val="002F0E0E"/>
    <w:rsid w:val="002F17F3"/>
    <w:rsid w:val="002F217F"/>
    <w:rsid w:val="002F675B"/>
    <w:rsid w:val="002F7FCE"/>
    <w:rsid w:val="00300A58"/>
    <w:rsid w:val="00300CC4"/>
    <w:rsid w:val="00302AD5"/>
    <w:rsid w:val="00303ABE"/>
    <w:rsid w:val="00314770"/>
    <w:rsid w:val="003158BA"/>
    <w:rsid w:val="003252B1"/>
    <w:rsid w:val="00330141"/>
    <w:rsid w:val="003304B5"/>
    <w:rsid w:val="00342D7B"/>
    <w:rsid w:val="00353221"/>
    <w:rsid w:val="003564C2"/>
    <w:rsid w:val="003750F5"/>
    <w:rsid w:val="00376C86"/>
    <w:rsid w:val="0037790D"/>
    <w:rsid w:val="00381890"/>
    <w:rsid w:val="00382253"/>
    <w:rsid w:val="00383AEF"/>
    <w:rsid w:val="003861C1"/>
    <w:rsid w:val="0038645D"/>
    <w:rsid w:val="00386A38"/>
    <w:rsid w:val="00391314"/>
    <w:rsid w:val="00394694"/>
    <w:rsid w:val="003A3551"/>
    <w:rsid w:val="003A3A5B"/>
    <w:rsid w:val="003B1780"/>
    <w:rsid w:val="003B7688"/>
    <w:rsid w:val="003C165D"/>
    <w:rsid w:val="003C65C4"/>
    <w:rsid w:val="003C6905"/>
    <w:rsid w:val="003C7B2C"/>
    <w:rsid w:val="003D3C4A"/>
    <w:rsid w:val="003D43E9"/>
    <w:rsid w:val="003D5672"/>
    <w:rsid w:val="003D6952"/>
    <w:rsid w:val="003D7E07"/>
    <w:rsid w:val="003E3512"/>
    <w:rsid w:val="003E467D"/>
    <w:rsid w:val="003F0910"/>
    <w:rsid w:val="00401783"/>
    <w:rsid w:val="004017E5"/>
    <w:rsid w:val="0040217F"/>
    <w:rsid w:val="004063B3"/>
    <w:rsid w:val="0040709B"/>
    <w:rsid w:val="004261C0"/>
    <w:rsid w:val="004279A3"/>
    <w:rsid w:val="004328BD"/>
    <w:rsid w:val="0043327A"/>
    <w:rsid w:val="00433E2A"/>
    <w:rsid w:val="00437221"/>
    <w:rsid w:val="004412E2"/>
    <w:rsid w:val="00441E67"/>
    <w:rsid w:val="0044699B"/>
    <w:rsid w:val="00446DA2"/>
    <w:rsid w:val="00446F6A"/>
    <w:rsid w:val="0045012F"/>
    <w:rsid w:val="00450B52"/>
    <w:rsid w:val="004550F6"/>
    <w:rsid w:val="0045689C"/>
    <w:rsid w:val="00456B55"/>
    <w:rsid w:val="0045739F"/>
    <w:rsid w:val="00462F62"/>
    <w:rsid w:val="00466BCE"/>
    <w:rsid w:val="0046795D"/>
    <w:rsid w:val="00474884"/>
    <w:rsid w:val="00474888"/>
    <w:rsid w:val="00476D29"/>
    <w:rsid w:val="004770B5"/>
    <w:rsid w:val="004803B5"/>
    <w:rsid w:val="0049069B"/>
    <w:rsid w:val="004935A7"/>
    <w:rsid w:val="00497B10"/>
    <w:rsid w:val="004A367B"/>
    <w:rsid w:val="004A5AD6"/>
    <w:rsid w:val="004B0C34"/>
    <w:rsid w:val="004B1DE4"/>
    <w:rsid w:val="004B2E57"/>
    <w:rsid w:val="004B4416"/>
    <w:rsid w:val="004B4B26"/>
    <w:rsid w:val="004C0865"/>
    <w:rsid w:val="004C5D37"/>
    <w:rsid w:val="004C7456"/>
    <w:rsid w:val="004D0466"/>
    <w:rsid w:val="004D04C3"/>
    <w:rsid w:val="004D20D4"/>
    <w:rsid w:val="004D3113"/>
    <w:rsid w:val="004D5780"/>
    <w:rsid w:val="004D60ED"/>
    <w:rsid w:val="004D6B45"/>
    <w:rsid w:val="004E2750"/>
    <w:rsid w:val="004E7996"/>
    <w:rsid w:val="004E7C15"/>
    <w:rsid w:val="004F0016"/>
    <w:rsid w:val="004F23D7"/>
    <w:rsid w:val="004F4918"/>
    <w:rsid w:val="005007A0"/>
    <w:rsid w:val="005010A9"/>
    <w:rsid w:val="0050110F"/>
    <w:rsid w:val="00503D05"/>
    <w:rsid w:val="00503D7B"/>
    <w:rsid w:val="005043F9"/>
    <w:rsid w:val="005047DC"/>
    <w:rsid w:val="005129CF"/>
    <w:rsid w:val="00512B4D"/>
    <w:rsid w:val="00521570"/>
    <w:rsid w:val="00522113"/>
    <w:rsid w:val="005348E6"/>
    <w:rsid w:val="00541624"/>
    <w:rsid w:val="0054287F"/>
    <w:rsid w:val="00546C02"/>
    <w:rsid w:val="00547941"/>
    <w:rsid w:val="00551A28"/>
    <w:rsid w:val="005523F2"/>
    <w:rsid w:val="00561427"/>
    <w:rsid w:val="005632AD"/>
    <w:rsid w:val="00563E93"/>
    <w:rsid w:val="0056579A"/>
    <w:rsid w:val="00570009"/>
    <w:rsid w:val="00571142"/>
    <w:rsid w:val="00580CDD"/>
    <w:rsid w:val="005A5FCE"/>
    <w:rsid w:val="005B2B86"/>
    <w:rsid w:val="005B2CD3"/>
    <w:rsid w:val="005B385D"/>
    <w:rsid w:val="005B561B"/>
    <w:rsid w:val="005B6409"/>
    <w:rsid w:val="005C3FB9"/>
    <w:rsid w:val="005C3FD2"/>
    <w:rsid w:val="005C71A1"/>
    <w:rsid w:val="005C764B"/>
    <w:rsid w:val="005D1B98"/>
    <w:rsid w:val="005D67AD"/>
    <w:rsid w:val="005E146A"/>
    <w:rsid w:val="005E4F91"/>
    <w:rsid w:val="005E618F"/>
    <w:rsid w:val="005E6F6E"/>
    <w:rsid w:val="005F69F9"/>
    <w:rsid w:val="00607E87"/>
    <w:rsid w:val="00613816"/>
    <w:rsid w:val="006225BA"/>
    <w:rsid w:val="00624416"/>
    <w:rsid w:val="0062525F"/>
    <w:rsid w:val="006255E8"/>
    <w:rsid w:val="006264C5"/>
    <w:rsid w:val="00633F85"/>
    <w:rsid w:val="006353C3"/>
    <w:rsid w:val="00635A3B"/>
    <w:rsid w:val="00635D45"/>
    <w:rsid w:val="006448D2"/>
    <w:rsid w:val="006537E7"/>
    <w:rsid w:val="00653D07"/>
    <w:rsid w:val="0065492F"/>
    <w:rsid w:val="00654E88"/>
    <w:rsid w:val="006551C3"/>
    <w:rsid w:val="006622C3"/>
    <w:rsid w:val="0066549B"/>
    <w:rsid w:val="00667ECE"/>
    <w:rsid w:val="006711DA"/>
    <w:rsid w:val="00673266"/>
    <w:rsid w:val="00674F96"/>
    <w:rsid w:val="00682FEF"/>
    <w:rsid w:val="006843AD"/>
    <w:rsid w:val="00686262"/>
    <w:rsid w:val="00686B5B"/>
    <w:rsid w:val="00690EF4"/>
    <w:rsid w:val="006916B3"/>
    <w:rsid w:val="00693B46"/>
    <w:rsid w:val="006A0F6A"/>
    <w:rsid w:val="006A0F86"/>
    <w:rsid w:val="006A1D7F"/>
    <w:rsid w:val="006A1F5E"/>
    <w:rsid w:val="006A20AC"/>
    <w:rsid w:val="006B1CE9"/>
    <w:rsid w:val="006C1603"/>
    <w:rsid w:val="006C430B"/>
    <w:rsid w:val="006D1C21"/>
    <w:rsid w:val="006D2531"/>
    <w:rsid w:val="006D2712"/>
    <w:rsid w:val="006D349C"/>
    <w:rsid w:val="006E1761"/>
    <w:rsid w:val="006E2B7F"/>
    <w:rsid w:val="006E328D"/>
    <w:rsid w:val="006E4FFC"/>
    <w:rsid w:val="006F6F25"/>
    <w:rsid w:val="006F7B75"/>
    <w:rsid w:val="007011A1"/>
    <w:rsid w:val="007014CB"/>
    <w:rsid w:val="0071185D"/>
    <w:rsid w:val="00715EB1"/>
    <w:rsid w:val="0071773C"/>
    <w:rsid w:val="00717977"/>
    <w:rsid w:val="00723D1A"/>
    <w:rsid w:val="0072678C"/>
    <w:rsid w:val="00726B70"/>
    <w:rsid w:val="007328F2"/>
    <w:rsid w:val="00733A5B"/>
    <w:rsid w:val="00740195"/>
    <w:rsid w:val="00745700"/>
    <w:rsid w:val="00755B95"/>
    <w:rsid w:val="0076185D"/>
    <w:rsid w:val="00763904"/>
    <w:rsid w:val="00764FB0"/>
    <w:rsid w:val="007650AE"/>
    <w:rsid w:val="00765BB3"/>
    <w:rsid w:val="00766434"/>
    <w:rsid w:val="00766B82"/>
    <w:rsid w:val="00777921"/>
    <w:rsid w:val="00781662"/>
    <w:rsid w:val="00783B68"/>
    <w:rsid w:val="00786A6D"/>
    <w:rsid w:val="0079153F"/>
    <w:rsid w:val="007A1251"/>
    <w:rsid w:val="007A23FA"/>
    <w:rsid w:val="007C1CB3"/>
    <w:rsid w:val="007C46B7"/>
    <w:rsid w:val="007C4B54"/>
    <w:rsid w:val="007D04DE"/>
    <w:rsid w:val="007D22F4"/>
    <w:rsid w:val="007E28AD"/>
    <w:rsid w:val="007E2B15"/>
    <w:rsid w:val="007E593F"/>
    <w:rsid w:val="007F0593"/>
    <w:rsid w:val="007F141C"/>
    <w:rsid w:val="007F3C7F"/>
    <w:rsid w:val="00800D57"/>
    <w:rsid w:val="00803FB1"/>
    <w:rsid w:val="00810AE7"/>
    <w:rsid w:val="00815148"/>
    <w:rsid w:val="0081633D"/>
    <w:rsid w:val="0081638C"/>
    <w:rsid w:val="008167DD"/>
    <w:rsid w:val="008176FE"/>
    <w:rsid w:val="00823180"/>
    <w:rsid w:val="00823B2A"/>
    <w:rsid w:val="008245C6"/>
    <w:rsid w:val="0082615A"/>
    <w:rsid w:val="00832924"/>
    <w:rsid w:val="00836A02"/>
    <w:rsid w:val="008373AA"/>
    <w:rsid w:val="0084005D"/>
    <w:rsid w:val="00843F1E"/>
    <w:rsid w:val="008465F8"/>
    <w:rsid w:val="00847EF5"/>
    <w:rsid w:val="00850210"/>
    <w:rsid w:val="00852E40"/>
    <w:rsid w:val="00853374"/>
    <w:rsid w:val="0085619C"/>
    <w:rsid w:val="008616DF"/>
    <w:rsid w:val="00862CAC"/>
    <w:rsid w:val="0086564B"/>
    <w:rsid w:val="008673F0"/>
    <w:rsid w:val="00870469"/>
    <w:rsid w:val="00877646"/>
    <w:rsid w:val="00877DF1"/>
    <w:rsid w:val="0088365A"/>
    <w:rsid w:val="008857CA"/>
    <w:rsid w:val="00890F42"/>
    <w:rsid w:val="00891C04"/>
    <w:rsid w:val="0089662C"/>
    <w:rsid w:val="008A27B5"/>
    <w:rsid w:val="008A37FD"/>
    <w:rsid w:val="008A44A9"/>
    <w:rsid w:val="008A58BE"/>
    <w:rsid w:val="008A7B02"/>
    <w:rsid w:val="008B0F53"/>
    <w:rsid w:val="008B23FE"/>
    <w:rsid w:val="008B4044"/>
    <w:rsid w:val="008C2A04"/>
    <w:rsid w:val="008C5E76"/>
    <w:rsid w:val="008C759D"/>
    <w:rsid w:val="008D0E79"/>
    <w:rsid w:val="008D7720"/>
    <w:rsid w:val="008E09A0"/>
    <w:rsid w:val="008E0B72"/>
    <w:rsid w:val="008E0CF9"/>
    <w:rsid w:val="008E5671"/>
    <w:rsid w:val="008F52A3"/>
    <w:rsid w:val="008F595A"/>
    <w:rsid w:val="008F70E5"/>
    <w:rsid w:val="0090422F"/>
    <w:rsid w:val="00904BC6"/>
    <w:rsid w:val="00904D86"/>
    <w:rsid w:val="00912A83"/>
    <w:rsid w:val="00913AB8"/>
    <w:rsid w:val="00913D50"/>
    <w:rsid w:val="00914B57"/>
    <w:rsid w:val="00917BD6"/>
    <w:rsid w:val="00921F1D"/>
    <w:rsid w:val="00922A4D"/>
    <w:rsid w:val="0093341C"/>
    <w:rsid w:val="00933E8D"/>
    <w:rsid w:val="009354DC"/>
    <w:rsid w:val="00940939"/>
    <w:rsid w:val="00943244"/>
    <w:rsid w:val="00943EC8"/>
    <w:rsid w:val="0095270F"/>
    <w:rsid w:val="00952AEB"/>
    <w:rsid w:val="00965542"/>
    <w:rsid w:val="00975395"/>
    <w:rsid w:val="009774D8"/>
    <w:rsid w:val="00986FE4"/>
    <w:rsid w:val="00992043"/>
    <w:rsid w:val="00992C02"/>
    <w:rsid w:val="00994E9C"/>
    <w:rsid w:val="00995B26"/>
    <w:rsid w:val="00996435"/>
    <w:rsid w:val="009A73D2"/>
    <w:rsid w:val="009B1030"/>
    <w:rsid w:val="009B7FAF"/>
    <w:rsid w:val="009C21AF"/>
    <w:rsid w:val="009C6355"/>
    <w:rsid w:val="009D180B"/>
    <w:rsid w:val="009D219C"/>
    <w:rsid w:val="009D79A9"/>
    <w:rsid w:val="009E1C9F"/>
    <w:rsid w:val="009E27C7"/>
    <w:rsid w:val="009E7AA2"/>
    <w:rsid w:val="009F210E"/>
    <w:rsid w:val="009F30ED"/>
    <w:rsid w:val="009F3CBD"/>
    <w:rsid w:val="009F4BBA"/>
    <w:rsid w:val="009F7845"/>
    <w:rsid w:val="00A02119"/>
    <w:rsid w:val="00A03522"/>
    <w:rsid w:val="00A035A0"/>
    <w:rsid w:val="00A069F2"/>
    <w:rsid w:val="00A14118"/>
    <w:rsid w:val="00A175F3"/>
    <w:rsid w:val="00A177F4"/>
    <w:rsid w:val="00A21F83"/>
    <w:rsid w:val="00A238A9"/>
    <w:rsid w:val="00A24EDC"/>
    <w:rsid w:val="00A317A1"/>
    <w:rsid w:val="00A33022"/>
    <w:rsid w:val="00A351A0"/>
    <w:rsid w:val="00A363EC"/>
    <w:rsid w:val="00A42C12"/>
    <w:rsid w:val="00A658BA"/>
    <w:rsid w:val="00A75EEA"/>
    <w:rsid w:val="00A81867"/>
    <w:rsid w:val="00A840C8"/>
    <w:rsid w:val="00A86B97"/>
    <w:rsid w:val="00A917DB"/>
    <w:rsid w:val="00A9185D"/>
    <w:rsid w:val="00A92DD8"/>
    <w:rsid w:val="00AA6BB4"/>
    <w:rsid w:val="00AB3727"/>
    <w:rsid w:val="00AB7326"/>
    <w:rsid w:val="00AC10D0"/>
    <w:rsid w:val="00AC1E21"/>
    <w:rsid w:val="00AC32D0"/>
    <w:rsid w:val="00AC4D4C"/>
    <w:rsid w:val="00AC6F57"/>
    <w:rsid w:val="00AD1E35"/>
    <w:rsid w:val="00AE7C08"/>
    <w:rsid w:val="00AF5C7C"/>
    <w:rsid w:val="00AF635E"/>
    <w:rsid w:val="00B00143"/>
    <w:rsid w:val="00B001BC"/>
    <w:rsid w:val="00B055C7"/>
    <w:rsid w:val="00B05D36"/>
    <w:rsid w:val="00B07726"/>
    <w:rsid w:val="00B07DDF"/>
    <w:rsid w:val="00B10A72"/>
    <w:rsid w:val="00B10D85"/>
    <w:rsid w:val="00B14200"/>
    <w:rsid w:val="00B15FE3"/>
    <w:rsid w:val="00B17951"/>
    <w:rsid w:val="00B207E1"/>
    <w:rsid w:val="00B272C8"/>
    <w:rsid w:val="00B305E8"/>
    <w:rsid w:val="00B31A5C"/>
    <w:rsid w:val="00B32F41"/>
    <w:rsid w:val="00B36E75"/>
    <w:rsid w:val="00B36E93"/>
    <w:rsid w:val="00B41A60"/>
    <w:rsid w:val="00B431A2"/>
    <w:rsid w:val="00B44C4E"/>
    <w:rsid w:val="00B45EE4"/>
    <w:rsid w:val="00B4694B"/>
    <w:rsid w:val="00B4744C"/>
    <w:rsid w:val="00B532F0"/>
    <w:rsid w:val="00B61FA2"/>
    <w:rsid w:val="00B6263B"/>
    <w:rsid w:val="00B63B91"/>
    <w:rsid w:val="00B665FD"/>
    <w:rsid w:val="00B67461"/>
    <w:rsid w:val="00B67F61"/>
    <w:rsid w:val="00B76348"/>
    <w:rsid w:val="00B83028"/>
    <w:rsid w:val="00B83057"/>
    <w:rsid w:val="00B87C4A"/>
    <w:rsid w:val="00BA6790"/>
    <w:rsid w:val="00BA70EF"/>
    <w:rsid w:val="00BC0D3D"/>
    <w:rsid w:val="00BC2083"/>
    <w:rsid w:val="00BC2430"/>
    <w:rsid w:val="00BD0A3D"/>
    <w:rsid w:val="00BD22CE"/>
    <w:rsid w:val="00BD2E24"/>
    <w:rsid w:val="00BD734D"/>
    <w:rsid w:val="00BD7FA5"/>
    <w:rsid w:val="00BE09CE"/>
    <w:rsid w:val="00BE70C9"/>
    <w:rsid w:val="00BF026D"/>
    <w:rsid w:val="00BF48ED"/>
    <w:rsid w:val="00C031E4"/>
    <w:rsid w:val="00C035CB"/>
    <w:rsid w:val="00C03A64"/>
    <w:rsid w:val="00C1061A"/>
    <w:rsid w:val="00C108AB"/>
    <w:rsid w:val="00C11E16"/>
    <w:rsid w:val="00C13C02"/>
    <w:rsid w:val="00C208EF"/>
    <w:rsid w:val="00C27258"/>
    <w:rsid w:val="00C348BA"/>
    <w:rsid w:val="00C3622E"/>
    <w:rsid w:val="00C45D08"/>
    <w:rsid w:val="00C4632E"/>
    <w:rsid w:val="00C5041C"/>
    <w:rsid w:val="00C65FD4"/>
    <w:rsid w:val="00C66200"/>
    <w:rsid w:val="00C772B8"/>
    <w:rsid w:val="00C84DFD"/>
    <w:rsid w:val="00C915DE"/>
    <w:rsid w:val="00C92266"/>
    <w:rsid w:val="00C96AEE"/>
    <w:rsid w:val="00CB5774"/>
    <w:rsid w:val="00CC071E"/>
    <w:rsid w:val="00CC1808"/>
    <w:rsid w:val="00CD138F"/>
    <w:rsid w:val="00CD178C"/>
    <w:rsid w:val="00CD23A9"/>
    <w:rsid w:val="00CD361A"/>
    <w:rsid w:val="00CD5349"/>
    <w:rsid w:val="00CD60F8"/>
    <w:rsid w:val="00CD75A6"/>
    <w:rsid w:val="00CE3808"/>
    <w:rsid w:val="00CF6EC4"/>
    <w:rsid w:val="00D01EF5"/>
    <w:rsid w:val="00D10348"/>
    <w:rsid w:val="00D10BAF"/>
    <w:rsid w:val="00D12AB8"/>
    <w:rsid w:val="00D12AF5"/>
    <w:rsid w:val="00D17EE6"/>
    <w:rsid w:val="00D207AB"/>
    <w:rsid w:val="00D22F0A"/>
    <w:rsid w:val="00D24313"/>
    <w:rsid w:val="00D25266"/>
    <w:rsid w:val="00D37150"/>
    <w:rsid w:val="00D56E84"/>
    <w:rsid w:val="00D62A27"/>
    <w:rsid w:val="00D70634"/>
    <w:rsid w:val="00D811CA"/>
    <w:rsid w:val="00D82611"/>
    <w:rsid w:val="00D82678"/>
    <w:rsid w:val="00D86337"/>
    <w:rsid w:val="00D86F19"/>
    <w:rsid w:val="00D903C6"/>
    <w:rsid w:val="00D96091"/>
    <w:rsid w:val="00D962AF"/>
    <w:rsid w:val="00DA2057"/>
    <w:rsid w:val="00DA2CDF"/>
    <w:rsid w:val="00DA51AE"/>
    <w:rsid w:val="00DB04D6"/>
    <w:rsid w:val="00DB3D12"/>
    <w:rsid w:val="00DB47E9"/>
    <w:rsid w:val="00DB79BD"/>
    <w:rsid w:val="00DC08C7"/>
    <w:rsid w:val="00DC0B9F"/>
    <w:rsid w:val="00DC0F63"/>
    <w:rsid w:val="00DC2D33"/>
    <w:rsid w:val="00DC3B98"/>
    <w:rsid w:val="00DC5195"/>
    <w:rsid w:val="00DC7CE4"/>
    <w:rsid w:val="00DD0E21"/>
    <w:rsid w:val="00DE09FD"/>
    <w:rsid w:val="00DE370B"/>
    <w:rsid w:val="00DE47AA"/>
    <w:rsid w:val="00DE4B67"/>
    <w:rsid w:val="00DE68E7"/>
    <w:rsid w:val="00DF1F3E"/>
    <w:rsid w:val="00DF1FC3"/>
    <w:rsid w:val="00DF4C9F"/>
    <w:rsid w:val="00DF5566"/>
    <w:rsid w:val="00DF5650"/>
    <w:rsid w:val="00DF6742"/>
    <w:rsid w:val="00E001FA"/>
    <w:rsid w:val="00E06253"/>
    <w:rsid w:val="00E11FC3"/>
    <w:rsid w:val="00E16E6F"/>
    <w:rsid w:val="00E2276E"/>
    <w:rsid w:val="00E2717C"/>
    <w:rsid w:val="00E349E8"/>
    <w:rsid w:val="00E35E3B"/>
    <w:rsid w:val="00E430F0"/>
    <w:rsid w:val="00E45A3A"/>
    <w:rsid w:val="00E60D6A"/>
    <w:rsid w:val="00E61F37"/>
    <w:rsid w:val="00E73C13"/>
    <w:rsid w:val="00E7736B"/>
    <w:rsid w:val="00E80823"/>
    <w:rsid w:val="00E8277E"/>
    <w:rsid w:val="00E85BC8"/>
    <w:rsid w:val="00E85DDB"/>
    <w:rsid w:val="00E85E3D"/>
    <w:rsid w:val="00E86983"/>
    <w:rsid w:val="00E911AE"/>
    <w:rsid w:val="00E91933"/>
    <w:rsid w:val="00E93853"/>
    <w:rsid w:val="00E93EC8"/>
    <w:rsid w:val="00E9417C"/>
    <w:rsid w:val="00E973FD"/>
    <w:rsid w:val="00EA0A22"/>
    <w:rsid w:val="00EA149A"/>
    <w:rsid w:val="00EA232A"/>
    <w:rsid w:val="00EA43FB"/>
    <w:rsid w:val="00EA5029"/>
    <w:rsid w:val="00EB0B66"/>
    <w:rsid w:val="00EB18E2"/>
    <w:rsid w:val="00EB226E"/>
    <w:rsid w:val="00EB5035"/>
    <w:rsid w:val="00EB6A0C"/>
    <w:rsid w:val="00EB6C7D"/>
    <w:rsid w:val="00EC1C4F"/>
    <w:rsid w:val="00EC352E"/>
    <w:rsid w:val="00EC37D2"/>
    <w:rsid w:val="00EC5A43"/>
    <w:rsid w:val="00EC7520"/>
    <w:rsid w:val="00ED1972"/>
    <w:rsid w:val="00ED3C84"/>
    <w:rsid w:val="00EE350A"/>
    <w:rsid w:val="00EF0B52"/>
    <w:rsid w:val="00EF31AB"/>
    <w:rsid w:val="00EF621D"/>
    <w:rsid w:val="00F02EC4"/>
    <w:rsid w:val="00F05180"/>
    <w:rsid w:val="00F0567A"/>
    <w:rsid w:val="00F06BE1"/>
    <w:rsid w:val="00F10D33"/>
    <w:rsid w:val="00F13835"/>
    <w:rsid w:val="00F16CA4"/>
    <w:rsid w:val="00F172B4"/>
    <w:rsid w:val="00F17895"/>
    <w:rsid w:val="00F2239E"/>
    <w:rsid w:val="00F25E51"/>
    <w:rsid w:val="00F30A20"/>
    <w:rsid w:val="00F30AE2"/>
    <w:rsid w:val="00F3237B"/>
    <w:rsid w:val="00F3552D"/>
    <w:rsid w:val="00F44C70"/>
    <w:rsid w:val="00F509A6"/>
    <w:rsid w:val="00F50F1D"/>
    <w:rsid w:val="00F53CEC"/>
    <w:rsid w:val="00F55130"/>
    <w:rsid w:val="00F6255B"/>
    <w:rsid w:val="00F67345"/>
    <w:rsid w:val="00F70100"/>
    <w:rsid w:val="00F735AC"/>
    <w:rsid w:val="00F73930"/>
    <w:rsid w:val="00F7422F"/>
    <w:rsid w:val="00F7540C"/>
    <w:rsid w:val="00F76008"/>
    <w:rsid w:val="00F80F18"/>
    <w:rsid w:val="00F83593"/>
    <w:rsid w:val="00F9050B"/>
    <w:rsid w:val="00F90FF4"/>
    <w:rsid w:val="00F9304E"/>
    <w:rsid w:val="00F942A0"/>
    <w:rsid w:val="00F972C0"/>
    <w:rsid w:val="00FA555C"/>
    <w:rsid w:val="00FA661D"/>
    <w:rsid w:val="00FA688C"/>
    <w:rsid w:val="00FA7358"/>
    <w:rsid w:val="00FB1C32"/>
    <w:rsid w:val="00FB5737"/>
    <w:rsid w:val="00FC2825"/>
    <w:rsid w:val="00FC2F73"/>
    <w:rsid w:val="00FC305D"/>
    <w:rsid w:val="00FC504A"/>
    <w:rsid w:val="00FC5C9A"/>
    <w:rsid w:val="00FD682C"/>
    <w:rsid w:val="00FD6F7F"/>
    <w:rsid w:val="00FE115A"/>
    <w:rsid w:val="00FE4F49"/>
    <w:rsid w:val="00FE5156"/>
    <w:rsid w:val="00FE63FD"/>
    <w:rsid w:val="00FF1041"/>
    <w:rsid w:val="00FF16EC"/>
    <w:rsid w:val="00FF1D40"/>
    <w:rsid w:val="00FF25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9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A73D2"/>
  </w:style>
  <w:style w:type="paragraph" w:styleId="Footer">
    <w:name w:val="footer"/>
    <w:basedOn w:val="Normal"/>
    <w:link w:val="a3"/>
    <w:uiPriority w:val="99"/>
    <w:unhideWhenUsed/>
    <w:rsid w:val="009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A73D2"/>
  </w:style>
  <w:style w:type="character" w:customStyle="1" w:styleId="a4">
    <w:name w:val="Гипертекстовая ссылка"/>
    <w:basedOn w:val="DefaultParagraphFont"/>
    <w:uiPriority w:val="99"/>
    <w:rsid w:val="006D1C21"/>
    <w:rPr>
      <w:color w:val="106BB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D253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D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9E7E9-16E8-46AA-B37B-AE834888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