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</w:t>
      </w:r>
      <w:r w:rsidR="00A217EF">
        <w:rPr>
          <w:rFonts w:ascii="Times New Roman" w:hAnsi="Times New Roman" w:cs="Times New Roman"/>
          <w:bCs/>
          <w:sz w:val="28"/>
          <w:szCs w:val="28"/>
        </w:rPr>
        <w:t>38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A217EF">
        <w:rPr>
          <w:rFonts w:ascii="Times New Roman" w:hAnsi="Times New Roman" w:cs="Times New Roman"/>
          <w:bCs/>
          <w:sz w:val="28"/>
          <w:szCs w:val="28"/>
        </w:rPr>
        <w:t>22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</w:t>
      </w:r>
      <w:r w:rsidR="00A217EF">
        <w:rPr>
          <w:rFonts w:ascii="Times New Roman" w:hAnsi="Times New Roman" w:cs="Times New Roman"/>
          <w:sz w:val="28"/>
          <w:szCs w:val="28"/>
        </w:rPr>
        <w:t>3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Ахметова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FC6192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2527A1">
        <w:rPr>
          <w:rFonts w:ascii="Times New Roman" w:hAnsi="Times New Roman" w:cs="Times New Roman"/>
          <w:sz w:val="28"/>
        </w:rPr>
        <w:t xml:space="preserve">дер.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2527A1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3919E5">
        <w:rPr>
          <w:rFonts w:ascii="Times New Roman" w:hAnsi="Times New Roman" w:cs="Times New Roman"/>
          <w:sz w:val="28"/>
          <w:szCs w:val="28"/>
        </w:rPr>
        <w:t>от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A217EF">
        <w:rPr>
          <w:rFonts w:ascii="Times New Roman" w:hAnsi="Times New Roman" w:cs="Times New Roman"/>
          <w:sz w:val="28"/>
          <w:szCs w:val="28"/>
        </w:rPr>
        <w:t>20.08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FC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61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13D4" w:rsidR="00C613D4">
        <w:rPr>
          <w:rFonts w:ascii="Times New Roman" w:hAnsi="Times New Roman" w:cs="Times New Roman"/>
          <w:color w:val="000000" w:themeColor="text1"/>
          <w:sz w:val="28"/>
          <w:szCs w:val="28"/>
        </w:rPr>
        <w:t>6431868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217EF">
        <w:rPr>
          <w:rFonts w:ascii="Times New Roman" w:hAnsi="Times New Roman" w:cs="Times New Roman"/>
          <w:sz w:val="28"/>
          <w:szCs w:val="28"/>
        </w:rPr>
        <w:t xml:space="preserve">16 ЕВ </w:t>
      </w:r>
      <w:r w:rsidR="00FC6192">
        <w:rPr>
          <w:rFonts w:ascii="Times New Roman" w:hAnsi="Times New Roman" w:cs="Times New Roman"/>
          <w:sz w:val="28"/>
          <w:szCs w:val="28"/>
        </w:rPr>
        <w:t>ХХХХХ</w:t>
      </w:r>
      <w:r w:rsidR="00C613D4">
        <w:rPr>
          <w:rFonts w:ascii="Times New Roman" w:hAnsi="Times New Roman" w:cs="Times New Roman"/>
          <w:sz w:val="28"/>
          <w:szCs w:val="28"/>
        </w:rPr>
        <w:t xml:space="preserve"> 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27A1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13D4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C619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512C-2E86-4E18-9EB1-D0B97E4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