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74C" w:rsidRPr="005E174C" w:rsidP="005E17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E174C" w:rsidRPr="005E174C" w:rsidP="005E17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E174C" w:rsidRPr="005E174C" w:rsidP="005E17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74C" w:rsidRPr="005E174C" w:rsidP="005E174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 xml:space="preserve">         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1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Pr="005E174C">
        <w:rPr>
          <w:rFonts w:ascii="Times New Roman" w:hAnsi="Times New Roman" w:cs="Times New Roman"/>
          <w:sz w:val="28"/>
          <w:szCs w:val="28"/>
        </w:rPr>
        <w:t>я 2022  года                                                    с. Базарные Матаки</w:t>
      </w:r>
    </w:p>
    <w:p w:rsidR="005E174C" w:rsidRPr="005E174C" w:rsidP="005E174C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 w:rsidRPr="005E174C">
        <w:rPr>
          <w:sz w:val="28"/>
          <w:szCs w:val="28"/>
        </w:rPr>
        <w:t xml:space="preserve">                                                        </w:t>
      </w:r>
    </w:p>
    <w:p w:rsidR="005E174C" w:rsidRPr="005E174C" w:rsidP="005E174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5E174C"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5E174C" w:rsidRPr="005E174C" w:rsidP="005E174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5E174C">
        <w:rPr>
          <w:sz w:val="28"/>
          <w:szCs w:val="28"/>
        </w:rPr>
        <w:t xml:space="preserve">    Директора Общества с ограниченной ответственностью «АЛД-ГРУПП» Кулыгина Александра Леонидовича, </w:t>
      </w:r>
      <w:r w:rsidR="00107148">
        <w:rPr>
          <w:sz w:val="28"/>
          <w:szCs w:val="28"/>
        </w:rPr>
        <w:t>&lt;данные изъяты&gt;</w:t>
      </w:r>
      <w:r w:rsidRPr="005E174C">
        <w:rPr>
          <w:sz w:val="28"/>
          <w:szCs w:val="28"/>
        </w:rPr>
        <w:t xml:space="preserve">, зарегистрированного и проживающего  по адресу: </w:t>
      </w:r>
      <w:r w:rsidR="00107148">
        <w:rPr>
          <w:sz w:val="28"/>
          <w:szCs w:val="28"/>
        </w:rPr>
        <w:t xml:space="preserve">&lt;данные изъяты&gt; </w:t>
      </w:r>
      <w:r w:rsidRPr="005E174C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5E174C" w:rsidRPr="005E174C" w:rsidP="005E174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5E174C" w:rsidRPr="005E174C" w:rsidP="005E174C">
      <w:pPr>
        <w:pStyle w:val="Title"/>
        <w:spacing w:line="240" w:lineRule="atLeast"/>
        <w:outlineLvl w:val="0"/>
        <w:rPr>
          <w:sz w:val="28"/>
          <w:szCs w:val="28"/>
        </w:rPr>
      </w:pPr>
      <w:r w:rsidRPr="005E174C">
        <w:rPr>
          <w:sz w:val="28"/>
          <w:szCs w:val="28"/>
        </w:rPr>
        <w:t>У С Т А Н О В И Л:</w:t>
      </w:r>
    </w:p>
    <w:p w:rsidR="005E174C" w:rsidRPr="005E174C" w:rsidP="005E174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5E174C">
        <w:rPr>
          <w:sz w:val="28"/>
          <w:szCs w:val="28"/>
        </w:rPr>
        <w:t xml:space="preserve">     Директор «АЛД-ГРУПП» Кулыгин А.Л. несвоевременно представил </w:t>
      </w:r>
      <w:r>
        <w:rPr>
          <w:sz w:val="28"/>
          <w:szCs w:val="28"/>
        </w:rPr>
        <w:t>налоговую декларацию на добавленную стоимость</w:t>
      </w:r>
      <w:r w:rsidRPr="005E174C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5E174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E174C">
        <w:rPr>
          <w:sz w:val="28"/>
          <w:szCs w:val="28"/>
        </w:rPr>
        <w:t xml:space="preserve"> года.</w:t>
      </w:r>
    </w:p>
    <w:p w:rsidR="005E174C" w:rsidRPr="005E174C" w:rsidP="005E174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5E174C">
        <w:rPr>
          <w:sz w:val="28"/>
          <w:szCs w:val="28"/>
        </w:rPr>
        <w:t xml:space="preserve">       В соответствии с  пунктом </w:t>
      </w:r>
      <w:r>
        <w:rPr>
          <w:sz w:val="28"/>
          <w:szCs w:val="28"/>
        </w:rPr>
        <w:t>5</w:t>
      </w:r>
      <w:r w:rsidRPr="005E174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5E174C">
        <w:rPr>
          <w:sz w:val="28"/>
          <w:szCs w:val="28"/>
        </w:rPr>
        <w:t xml:space="preserve"> Налогового  Кодекса Российской Федерации </w:t>
      </w:r>
      <w:r w:rsidR="00767243">
        <w:rPr>
          <w:sz w:val="28"/>
          <w:szCs w:val="28"/>
        </w:rPr>
        <w:t>налогоплательщики обязаны представить налоговую декларацию по налогу на добавленную стоимость в налоговые органы не позднее 25-го числа месяца, следующего за истекшим кварталом</w:t>
      </w:r>
      <w:r w:rsidRPr="005E174C">
        <w:rPr>
          <w:sz w:val="28"/>
          <w:szCs w:val="28"/>
        </w:rPr>
        <w:t>.</w:t>
      </w:r>
    </w:p>
    <w:p w:rsidR="005E174C" w:rsidRPr="005E174C" w:rsidP="005E174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5E174C">
        <w:rPr>
          <w:sz w:val="28"/>
          <w:szCs w:val="28"/>
        </w:rPr>
        <w:t xml:space="preserve">        В нарушение требований закона директор «АЛД-ГРУПП» Кулыгин А.Л. представил </w:t>
      </w:r>
      <w:r>
        <w:rPr>
          <w:sz w:val="28"/>
          <w:szCs w:val="28"/>
        </w:rPr>
        <w:t>налоговую декларацию на добавленную стоимость</w:t>
      </w:r>
      <w:r w:rsidRPr="005E174C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5E174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E174C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28</w:t>
      </w:r>
      <w:r w:rsidRPr="005E174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E174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E174C">
        <w:rPr>
          <w:sz w:val="28"/>
          <w:szCs w:val="28"/>
        </w:rPr>
        <w:t xml:space="preserve"> года, вместо </w:t>
      </w:r>
      <w:r>
        <w:rPr>
          <w:sz w:val="28"/>
          <w:szCs w:val="28"/>
        </w:rPr>
        <w:t>25</w:t>
      </w:r>
      <w:r w:rsidRPr="005E174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E174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E174C">
        <w:rPr>
          <w:sz w:val="28"/>
          <w:szCs w:val="28"/>
        </w:rPr>
        <w:t>.</w:t>
      </w:r>
    </w:p>
    <w:p w:rsidR="005E174C" w:rsidRPr="005E174C" w:rsidP="005E174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5E174C">
        <w:rPr>
          <w:sz w:val="28"/>
          <w:szCs w:val="28"/>
        </w:rPr>
        <w:t xml:space="preserve">        В связи с этим </w:t>
      </w:r>
      <w:r>
        <w:rPr>
          <w:sz w:val="28"/>
          <w:szCs w:val="28"/>
        </w:rPr>
        <w:t>22</w:t>
      </w:r>
      <w:r w:rsidRPr="005E174C">
        <w:rPr>
          <w:sz w:val="28"/>
          <w:szCs w:val="28"/>
        </w:rPr>
        <w:t xml:space="preserve">.04.2022 г. </w:t>
      </w:r>
      <w:r>
        <w:rPr>
          <w:sz w:val="28"/>
          <w:szCs w:val="28"/>
        </w:rPr>
        <w:t>должностным лицом ИФНС РФ № 12 по Республике Татарстан</w:t>
      </w:r>
      <w:r w:rsidRPr="005E174C">
        <w:rPr>
          <w:sz w:val="28"/>
          <w:szCs w:val="28"/>
        </w:rPr>
        <w:t xml:space="preserve"> в отношении должностного лица составлен протокол об административном правонарушении по ст. 15.5 КоАП РФ.</w:t>
      </w:r>
    </w:p>
    <w:p w:rsidR="005E174C" w:rsidRPr="005E174C" w:rsidP="005E1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</w:rPr>
        <w:t>В судебное заседание</w:t>
      </w:r>
      <w:r w:rsidRPr="005E174C">
        <w:rPr>
          <w:rFonts w:ascii="Times New Roman" w:hAnsi="Times New Roman" w:cs="Times New Roman"/>
          <w:sz w:val="28"/>
          <w:szCs w:val="28"/>
        </w:rPr>
        <w:t xml:space="preserve"> Кулыгин А.Л., должностное лицо, </w:t>
      </w:r>
      <w:r w:rsidRPr="005E174C">
        <w:rPr>
          <w:rFonts w:ascii="Times New Roman" w:hAnsi="Times New Roman" w:cs="Times New Roman"/>
          <w:sz w:val="28"/>
        </w:rPr>
        <w:t xml:space="preserve">не явился, </w:t>
      </w:r>
      <w:r w:rsidRPr="005E174C">
        <w:rPr>
          <w:rFonts w:ascii="Times New Roman" w:hAnsi="Times New Roman" w:cs="Times New Roman"/>
          <w:sz w:val="28"/>
          <w:szCs w:val="28"/>
        </w:rPr>
        <w:t>надлежащим образом  была извещен о дате, времени и месте рассмотрения дела. Причины неявки суду неизвестны</w:t>
      </w:r>
      <w:r w:rsidRPr="005E174C">
        <w:rPr>
          <w:rFonts w:ascii="Times New Roman" w:hAnsi="Times New Roman" w:cs="Times New Roman"/>
          <w:sz w:val="28"/>
        </w:rPr>
        <w:t>. Исходя из вышеизложенного, суд считает возможным рассмотреть дело в отсутствие</w:t>
      </w:r>
      <w:r w:rsidRPr="005E174C">
        <w:rPr>
          <w:rFonts w:ascii="Times New Roman" w:hAnsi="Times New Roman" w:cs="Times New Roman"/>
          <w:sz w:val="28"/>
          <w:szCs w:val="28"/>
        </w:rPr>
        <w:t xml:space="preserve"> Кулыгина А.Л..  </w:t>
      </w:r>
    </w:p>
    <w:p w:rsidR="005E174C" w:rsidP="005E174C">
      <w:pPr>
        <w:spacing w:after="0"/>
        <w:jc w:val="both"/>
        <w:rPr>
          <w:rFonts w:ascii="Times New Roman" w:hAnsi="Times New Roman" w:cs="Times New Roman"/>
        </w:rPr>
      </w:pPr>
      <w:r w:rsidRPr="005E174C">
        <w:rPr>
          <w:rFonts w:ascii="Times New Roman" w:hAnsi="Times New Roman" w:cs="Times New Roman"/>
          <w:sz w:val="28"/>
          <w:szCs w:val="28"/>
        </w:rPr>
        <w:t xml:space="preserve">         Исследовав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которым установлен факт выявленного правонарушения, уведомлениями</w:t>
      </w:r>
      <w:r w:rsidRPr="008623FD">
        <w:rPr>
          <w:rFonts w:ascii="Times New Roman" w:hAnsi="Times New Roman" w:cs="Times New Roman"/>
          <w:sz w:val="28"/>
          <w:szCs w:val="28"/>
        </w:rPr>
        <w:t xml:space="preserve">, </w:t>
      </w:r>
      <w:r w:rsidRPr="008623FD" w:rsidR="008623FD">
        <w:rPr>
          <w:rFonts w:ascii="Times New Roman" w:hAnsi="Times New Roman" w:cs="Times New Roman"/>
          <w:sz w:val="28"/>
          <w:szCs w:val="28"/>
        </w:rPr>
        <w:t xml:space="preserve">скриншотом сведений с АИС налог по </w:t>
      </w:r>
      <w:r w:rsidR="008623FD">
        <w:rPr>
          <w:rFonts w:ascii="Times New Roman" w:hAnsi="Times New Roman" w:cs="Times New Roman"/>
          <w:sz w:val="28"/>
          <w:szCs w:val="28"/>
        </w:rPr>
        <w:t>налоговой декларации</w:t>
      </w:r>
      <w:r w:rsidRPr="005E174C">
        <w:rPr>
          <w:rFonts w:ascii="Times New Roman" w:hAnsi="Times New Roman" w:cs="Times New Roman"/>
          <w:sz w:val="28"/>
          <w:szCs w:val="28"/>
        </w:rPr>
        <w:t>, выпиской из ЕГРЮЛ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174C">
        <w:rPr>
          <w:rFonts w:ascii="Times New Roman" w:hAnsi="Times New Roman" w:cs="Times New Roman"/>
          <w:sz w:val="28"/>
          <w:szCs w:val="28"/>
        </w:rPr>
        <w:t>.06.2022г.</w:t>
      </w:r>
      <w:r w:rsidRPr="005E174C">
        <w:rPr>
          <w:rFonts w:ascii="Times New Roman" w:hAnsi="Times New Roman" w:cs="Times New Roman"/>
        </w:rPr>
        <w:t xml:space="preserve">         </w:t>
      </w:r>
    </w:p>
    <w:p w:rsidR="005E174C" w:rsidRPr="005E174C" w:rsidP="005E174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</w:t>
      </w:r>
      <w:r w:rsidRPr="005E174C">
        <w:rPr>
          <w:rFonts w:ascii="Times New Roman" w:hAnsi="Times New Roman" w:cs="Times New Roman"/>
          <w:sz w:val="28"/>
        </w:rPr>
        <w:t xml:space="preserve">Таким образом, Кулыгин А.Л. своими действиями совершил административное правонарушение, предусмотренное  ст. 15.5 КоАП РФ – </w:t>
      </w:r>
    </w:p>
    <w:p w:rsidR="005E174C" w:rsidRPr="005E174C" w:rsidP="005E174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5E174C">
        <w:rPr>
          <w:sz w:val="28"/>
          <w:szCs w:val="28"/>
        </w:rPr>
        <w:t xml:space="preserve">нарушение  установленных законодательством о </w:t>
      </w:r>
      <w:r w:rsidRPr="005E174C">
        <w:rPr>
          <w:sz w:val="28"/>
          <w:szCs w:val="28"/>
          <w:shd w:val="clear" w:color="auto" w:fill="FFFFFF"/>
        </w:rPr>
        <w:t>налогах и сборах сроков представления налоговой декларации (</w:t>
      </w:r>
      <w:r>
        <w:rPr>
          <w:sz w:val="28"/>
          <w:szCs w:val="28"/>
          <w:shd w:val="clear" w:color="auto" w:fill="FFFFFF"/>
        </w:rPr>
        <w:t>по налогу на добавленную стоимость</w:t>
      </w:r>
      <w:r w:rsidRPr="005E174C">
        <w:rPr>
          <w:sz w:val="28"/>
          <w:szCs w:val="28"/>
          <w:shd w:val="clear" w:color="auto" w:fill="FFFFFF"/>
        </w:rPr>
        <w:t xml:space="preserve">) в налоговый орган по месту учета. </w:t>
      </w:r>
    </w:p>
    <w:p w:rsidR="005E174C" w:rsidRPr="005E174C" w:rsidP="005E174C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 xml:space="preserve">       При назначении административного наказания Кулыгину А.Л.  мировой судья учитывает характер совершенной административного правонарушения, личность виновного, имущественное положение. </w:t>
      </w:r>
    </w:p>
    <w:p w:rsidR="005E174C" w:rsidRPr="005E174C" w:rsidP="005E174C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5E174C" w:rsidRPr="005E174C" w:rsidP="005E174C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>В связи  с  изложенным, суд  считает  возможным  назначить  виновному  наказание в виде</w:t>
      </w:r>
      <w:r w:rsidRPr="007149E5" w:rsidR="007149E5">
        <w:rPr>
          <w:rFonts w:ascii="Times New Roman" w:hAnsi="Times New Roman" w:cs="Times New Roman"/>
          <w:sz w:val="28"/>
          <w:szCs w:val="28"/>
        </w:rPr>
        <w:t xml:space="preserve"> </w:t>
      </w:r>
      <w:r w:rsidRPr="00960CB4" w:rsidR="007149E5">
        <w:rPr>
          <w:rFonts w:ascii="Times New Roman" w:hAnsi="Times New Roman" w:cs="Times New Roman"/>
          <w:sz w:val="28"/>
          <w:szCs w:val="28"/>
        </w:rPr>
        <w:t>предупреждения</w:t>
      </w:r>
      <w:r w:rsidRPr="005E1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74C" w:rsidRPr="005E174C" w:rsidP="005E174C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  ст. 29.10  КоАП РФ, мировой судья</w:t>
      </w:r>
    </w:p>
    <w:p w:rsidR="005E174C" w:rsidRPr="005E174C" w:rsidP="005E174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E174C" w:rsidRPr="005E174C" w:rsidP="005E174C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5E174C" w:rsidRPr="005E174C" w:rsidP="007149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«АЛД-ГРУПП» Кулыгина Александра Леонидовича признать виновным в   совершении административного правонарушения по  ст. 15.5 КоАП РФ   и   назначить наказание в виде </w:t>
      </w:r>
      <w:r w:rsidRPr="00960CB4" w:rsidR="007149E5">
        <w:rPr>
          <w:rFonts w:ascii="Times New Roman" w:hAnsi="Times New Roman" w:cs="Times New Roman"/>
          <w:sz w:val="28"/>
          <w:szCs w:val="28"/>
        </w:rPr>
        <w:t xml:space="preserve">предупреждения.     </w:t>
      </w:r>
    </w:p>
    <w:p w:rsidR="005E174C" w:rsidP="005E17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174C">
        <w:rPr>
          <w:rFonts w:ascii="Times New Roman" w:hAnsi="Times New Roman" w:cs="Times New Roman"/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E174C" w:rsidRPr="005E174C" w:rsidP="005E174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74C" w:rsidRPr="005E174C" w:rsidP="005E1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Л.Р. Мулюков</w:t>
      </w:r>
    </w:p>
    <w:p w:rsidR="005E174C" w:rsidRPr="005E174C" w:rsidP="005E17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74C" w:rsidP="005E174C">
      <w:pPr>
        <w:spacing w:after="0"/>
        <w:jc w:val="center"/>
        <w:rPr>
          <w:sz w:val="28"/>
          <w:szCs w:val="28"/>
        </w:rPr>
      </w:pPr>
    </w:p>
    <w:p w:rsidR="00B77ED8"/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F">
    <w:pPr>
      <w:pStyle w:val="Header"/>
      <w:jc w:val="right"/>
    </w:pPr>
    <w:r>
      <w:fldChar w:fldCharType="begin"/>
    </w:r>
    <w:r w:rsidR="00B77ED8">
      <w:instrText xml:space="preserve"> PAGE   \* MERGEFORMAT </w:instrText>
    </w:r>
    <w:r>
      <w:fldChar w:fldCharType="separate"/>
    </w:r>
    <w:r w:rsidR="00073746">
      <w:rPr>
        <w:noProof/>
      </w:rPr>
      <w:t>2</w:t>
    </w:r>
    <w:r>
      <w:fldChar w:fldCharType="end"/>
    </w:r>
  </w:p>
  <w:p w:rsidR="00903E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E174C"/>
    <w:rsid w:val="00011640"/>
    <w:rsid w:val="00073746"/>
    <w:rsid w:val="00107148"/>
    <w:rsid w:val="00233401"/>
    <w:rsid w:val="002B7994"/>
    <w:rsid w:val="00365396"/>
    <w:rsid w:val="00374C0A"/>
    <w:rsid w:val="005E174C"/>
    <w:rsid w:val="00693F95"/>
    <w:rsid w:val="007149E5"/>
    <w:rsid w:val="00744AB9"/>
    <w:rsid w:val="00767243"/>
    <w:rsid w:val="008623FD"/>
    <w:rsid w:val="008E6146"/>
    <w:rsid w:val="00903E6F"/>
    <w:rsid w:val="00960CB4"/>
    <w:rsid w:val="009A5CD9"/>
    <w:rsid w:val="009B2776"/>
    <w:rsid w:val="009C76A4"/>
    <w:rsid w:val="009F2433"/>
    <w:rsid w:val="00B77ED8"/>
    <w:rsid w:val="00BE24AC"/>
    <w:rsid w:val="00E35438"/>
    <w:rsid w:val="00F154DC"/>
    <w:rsid w:val="00F74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E174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5E174C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uiPriority w:val="99"/>
    <w:semiHidden/>
    <w:rsid w:val="005E1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5E17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E174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E174C"/>
    <w:rPr>
      <w:color w:val="0000FF"/>
      <w:u w:val="single"/>
    </w:rPr>
  </w:style>
  <w:style w:type="character" w:customStyle="1" w:styleId="blk">
    <w:name w:val="blk"/>
    <w:basedOn w:val="DefaultParagraphFont"/>
    <w:uiPriority w:val="99"/>
    <w:rsid w:val="005E174C"/>
  </w:style>
  <w:style w:type="character" w:customStyle="1" w:styleId="ep">
    <w:name w:val="ep"/>
    <w:basedOn w:val="DefaultParagraphFont"/>
    <w:uiPriority w:val="99"/>
    <w:rsid w:val="005E1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