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C939A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ООО «Стройсервис» Гарипова Раниса Рамиловича, </w:t>
      </w:r>
      <w:r w:rsidR="00F662F6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F662F6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с. </w:t>
      </w:r>
      <w:r w:rsidR="00F662F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F662F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район, с. </w:t>
      </w:r>
      <w:r w:rsidR="00F662F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ул. </w:t>
      </w:r>
      <w:r w:rsidR="00F662F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д.</w:t>
      </w:r>
      <w:r w:rsidRPr="00F662F6" w:rsidR="00F662F6">
        <w:rPr>
          <w:sz w:val="28"/>
          <w:szCs w:val="28"/>
        </w:rPr>
        <w:t xml:space="preserve"> </w:t>
      </w:r>
      <w:r w:rsidR="00F662F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сведений о привлечении к административной ответственности  не  имеется</w:t>
      </w:r>
      <w:r w:rsidRPr="007013BE">
        <w:rPr>
          <w:sz w:val="28"/>
          <w:szCs w:val="28"/>
        </w:rPr>
        <w:t>,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C939A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939AE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C939AE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>
        <w:rPr>
          <w:sz w:val="28"/>
          <w:szCs w:val="28"/>
        </w:rPr>
        <w:t xml:space="preserve">ООО «Стройсервис» Гарипова Р.Р. </w:t>
      </w:r>
      <w:r>
        <w:rPr>
          <w:sz w:val="28"/>
          <w:szCs w:val="28"/>
          <w:shd w:val="clear" w:color="auto" w:fill="FFFFFF"/>
        </w:rPr>
        <w:t>23.05.2022 составлен протокол об административном правонарушении, предусмотренном статьей 19.7 КоАП РФ.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C939AE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Гарипов Р.Р.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23.05.2022,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C939A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C939AE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Гарипову Р.Р.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C939AE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C939AE" w:rsidP="00B96CB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C939AE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C939AE" w:rsidP="00BD6E1E">
      <w:pPr>
        <w:spacing w:line="240" w:lineRule="atLeast"/>
        <w:jc w:val="center"/>
        <w:rPr>
          <w:sz w:val="28"/>
          <w:szCs w:val="28"/>
        </w:rPr>
      </w:pPr>
    </w:p>
    <w:p w:rsidR="00C939AE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939AE" w:rsidP="00BD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«Стройсервис» Гарипова Раниса Рамиловича признать виновным в   совершении административного правонарушения по  ст. 19.7 КоАП РФ   </w:t>
      </w:r>
      <w:r w:rsidRPr="000103BB">
        <w:rPr>
          <w:sz w:val="28"/>
          <w:szCs w:val="28"/>
        </w:rPr>
        <w:t xml:space="preserve">и   назначить наказание в виде  </w:t>
      </w:r>
      <w:r>
        <w:rPr>
          <w:sz w:val="28"/>
          <w:szCs w:val="28"/>
        </w:rPr>
        <w:t>предупреждения.</w:t>
      </w:r>
    </w:p>
    <w:p w:rsidR="00C939AE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939AE" w:rsidP="00BD6E1E">
      <w:pPr>
        <w:jc w:val="center"/>
        <w:rPr>
          <w:sz w:val="28"/>
          <w:szCs w:val="28"/>
        </w:rPr>
      </w:pPr>
    </w:p>
    <w:p w:rsidR="00C939AE" w:rsidP="00BD6E1E">
      <w:pPr>
        <w:jc w:val="center"/>
        <w:rPr>
          <w:sz w:val="28"/>
          <w:szCs w:val="28"/>
        </w:rPr>
      </w:pPr>
    </w:p>
    <w:p w:rsidR="00C939AE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C939AE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AE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F662F6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C939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26A49"/>
    <w:rsid w:val="000820C4"/>
    <w:rsid w:val="00093E4F"/>
    <w:rsid w:val="0009447F"/>
    <w:rsid w:val="000C03BA"/>
    <w:rsid w:val="000F1DD8"/>
    <w:rsid w:val="001148A8"/>
    <w:rsid w:val="00143CD8"/>
    <w:rsid w:val="001746E1"/>
    <w:rsid w:val="001962E1"/>
    <w:rsid w:val="001B3205"/>
    <w:rsid w:val="001F5E6B"/>
    <w:rsid w:val="002104F5"/>
    <w:rsid w:val="00236F9B"/>
    <w:rsid w:val="002A2B8A"/>
    <w:rsid w:val="002B41BE"/>
    <w:rsid w:val="002B6F85"/>
    <w:rsid w:val="00321D13"/>
    <w:rsid w:val="00326F6D"/>
    <w:rsid w:val="00332777"/>
    <w:rsid w:val="00332CB0"/>
    <w:rsid w:val="003456DE"/>
    <w:rsid w:val="00381F09"/>
    <w:rsid w:val="0038475A"/>
    <w:rsid w:val="004231F7"/>
    <w:rsid w:val="00434373"/>
    <w:rsid w:val="00450807"/>
    <w:rsid w:val="004968C4"/>
    <w:rsid w:val="00514FF2"/>
    <w:rsid w:val="005152D0"/>
    <w:rsid w:val="005341A0"/>
    <w:rsid w:val="00557B9E"/>
    <w:rsid w:val="005A32F6"/>
    <w:rsid w:val="005A4F7C"/>
    <w:rsid w:val="005C5344"/>
    <w:rsid w:val="00687420"/>
    <w:rsid w:val="00696F77"/>
    <w:rsid w:val="006A72E1"/>
    <w:rsid w:val="006B57F2"/>
    <w:rsid w:val="006D5896"/>
    <w:rsid w:val="007013BE"/>
    <w:rsid w:val="0070162F"/>
    <w:rsid w:val="00781B3C"/>
    <w:rsid w:val="00792307"/>
    <w:rsid w:val="007D44F7"/>
    <w:rsid w:val="007D5D04"/>
    <w:rsid w:val="007F23B9"/>
    <w:rsid w:val="00803DC7"/>
    <w:rsid w:val="00856DBA"/>
    <w:rsid w:val="008936F5"/>
    <w:rsid w:val="008A24B8"/>
    <w:rsid w:val="008D1ABE"/>
    <w:rsid w:val="008F1928"/>
    <w:rsid w:val="00920A40"/>
    <w:rsid w:val="00921BF6"/>
    <w:rsid w:val="009A51F8"/>
    <w:rsid w:val="009F52C4"/>
    <w:rsid w:val="00A54109"/>
    <w:rsid w:val="00A72854"/>
    <w:rsid w:val="00AB5D22"/>
    <w:rsid w:val="00AD687A"/>
    <w:rsid w:val="00B07A3A"/>
    <w:rsid w:val="00B570D4"/>
    <w:rsid w:val="00B6058D"/>
    <w:rsid w:val="00B70407"/>
    <w:rsid w:val="00B96CBF"/>
    <w:rsid w:val="00BA6174"/>
    <w:rsid w:val="00BD6E1E"/>
    <w:rsid w:val="00BF0A62"/>
    <w:rsid w:val="00BF27C6"/>
    <w:rsid w:val="00C24A1B"/>
    <w:rsid w:val="00C531E3"/>
    <w:rsid w:val="00C87126"/>
    <w:rsid w:val="00C939AE"/>
    <w:rsid w:val="00CD1F70"/>
    <w:rsid w:val="00CF032B"/>
    <w:rsid w:val="00D67D01"/>
    <w:rsid w:val="00D73A78"/>
    <w:rsid w:val="00D84BE5"/>
    <w:rsid w:val="00DA33FD"/>
    <w:rsid w:val="00DA3C38"/>
    <w:rsid w:val="00DA3DA7"/>
    <w:rsid w:val="00DB26C7"/>
    <w:rsid w:val="00E26573"/>
    <w:rsid w:val="00E60665"/>
    <w:rsid w:val="00E64244"/>
    <w:rsid w:val="00E815B3"/>
    <w:rsid w:val="00EC46DB"/>
    <w:rsid w:val="00ED2EAE"/>
    <w:rsid w:val="00ED7482"/>
    <w:rsid w:val="00EF38C6"/>
    <w:rsid w:val="00F03D4C"/>
    <w:rsid w:val="00F662F6"/>
    <w:rsid w:val="00FA1478"/>
    <w:rsid w:val="00FB6C4D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B70407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