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P="000B6016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F07EB8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82B5C" w:rsidP="0019502C">
      <w:pPr>
        <w:spacing w:line="240" w:lineRule="atLeast"/>
        <w:jc w:val="center"/>
        <w:rPr>
          <w:sz w:val="28"/>
          <w:szCs w:val="28"/>
        </w:rPr>
      </w:pPr>
    </w:p>
    <w:p w:rsidR="00F07EB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25 мая</w:t>
      </w:r>
      <w:r>
        <w:rPr>
          <w:sz w:val="28"/>
          <w:szCs w:val="28"/>
        </w:rPr>
        <w:t xml:space="preserve"> 202</w:t>
      </w:r>
      <w:r w:rsidR="009C73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</w:t>
      </w:r>
      <w:r w:rsidR="007924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924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="009C73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21B9">
        <w:rPr>
          <w:sz w:val="28"/>
          <w:szCs w:val="28"/>
        </w:rPr>
        <w:t xml:space="preserve">        Танаканяна Артема Фердинантовича</w:t>
      </w:r>
      <w:r w:rsidRPr="0053045F" w:rsidR="003421B9">
        <w:rPr>
          <w:sz w:val="28"/>
          <w:szCs w:val="28"/>
        </w:rPr>
        <w:t xml:space="preserve">, </w:t>
      </w:r>
      <w:r w:rsidR="000B6016">
        <w:rPr>
          <w:sz w:val="28"/>
          <w:szCs w:val="28"/>
        </w:rPr>
        <w:t xml:space="preserve">&lt;данные изъяты&gt;  </w:t>
      </w:r>
      <w:r w:rsidRPr="0053045F" w:rsidR="003421B9">
        <w:rPr>
          <w:sz w:val="28"/>
          <w:szCs w:val="28"/>
        </w:rPr>
        <w:t xml:space="preserve">года рождения, уроженца </w:t>
      </w:r>
      <w:r w:rsidR="000B6016">
        <w:rPr>
          <w:sz w:val="28"/>
          <w:szCs w:val="28"/>
        </w:rPr>
        <w:t>&lt;данные изъяты&gt;</w:t>
      </w:r>
      <w:r w:rsidRPr="00D52263" w:rsidR="003421B9">
        <w:rPr>
          <w:sz w:val="28"/>
          <w:szCs w:val="28"/>
        </w:rPr>
        <w:t xml:space="preserve">, зарегистрированного и проживающего по адресу: </w:t>
      </w:r>
      <w:r w:rsidR="000B6016">
        <w:rPr>
          <w:sz w:val="28"/>
          <w:szCs w:val="28"/>
        </w:rPr>
        <w:t xml:space="preserve">&lt;данные изъяты&gt;  </w:t>
      </w:r>
      <w:r w:rsidRPr="00D52263" w:rsidR="003421B9">
        <w:rPr>
          <w:sz w:val="28"/>
          <w:szCs w:val="28"/>
        </w:rPr>
        <w:t>район, с.</w:t>
      </w:r>
      <w:r w:rsidRPr="000B6016" w:rsidR="000B6016">
        <w:rPr>
          <w:sz w:val="28"/>
          <w:szCs w:val="28"/>
        </w:rPr>
        <w:t xml:space="preserve"> </w:t>
      </w:r>
      <w:r w:rsidR="000B6016">
        <w:rPr>
          <w:sz w:val="28"/>
          <w:szCs w:val="28"/>
        </w:rPr>
        <w:t>&lt;данные изъяты&gt;</w:t>
      </w:r>
      <w:r w:rsidRPr="00D52263" w:rsidR="003421B9">
        <w:rPr>
          <w:sz w:val="28"/>
          <w:szCs w:val="28"/>
        </w:rPr>
        <w:t xml:space="preserve">, ул. </w:t>
      </w:r>
      <w:r w:rsidR="000B6016">
        <w:rPr>
          <w:sz w:val="28"/>
          <w:szCs w:val="28"/>
        </w:rPr>
        <w:t>&lt;данные изъяты&gt;</w:t>
      </w:r>
      <w:r w:rsidRPr="00D52263" w:rsidR="003421B9">
        <w:rPr>
          <w:sz w:val="28"/>
          <w:szCs w:val="28"/>
        </w:rPr>
        <w:t xml:space="preserve">, д. </w:t>
      </w:r>
      <w:r w:rsidR="000B6016">
        <w:rPr>
          <w:sz w:val="28"/>
          <w:szCs w:val="28"/>
        </w:rPr>
        <w:t xml:space="preserve">&lt;данные изъяты&gt;, имеющего &lt;данные изъяты&gt;  </w:t>
      </w:r>
      <w:r w:rsidRPr="00D52263" w:rsidR="003421B9">
        <w:rPr>
          <w:sz w:val="28"/>
          <w:szCs w:val="28"/>
        </w:rPr>
        <w:t xml:space="preserve">образование, </w:t>
      </w:r>
      <w:r w:rsidR="000B6016">
        <w:rPr>
          <w:sz w:val="28"/>
          <w:szCs w:val="28"/>
        </w:rPr>
        <w:t>&lt;данные изъяты&gt;</w:t>
      </w:r>
      <w:r w:rsidR="003421B9">
        <w:rPr>
          <w:sz w:val="28"/>
          <w:szCs w:val="28"/>
        </w:rPr>
        <w:t xml:space="preserve">, </w:t>
      </w:r>
      <w:r w:rsidRPr="005114D8" w:rsidR="003421B9">
        <w:rPr>
          <w:sz w:val="28"/>
          <w:szCs w:val="28"/>
        </w:rPr>
        <w:t>ранее  к адм</w:t>
      </w:r>
      <w:r w:rsidR="003421B9">
        <w:rPr>
          <w:sz w:val="28"/>
          <w:szCs w:val="28"/>
        </w:rPr>
        <w:t xml:space="preserve">инистративной ответственности  </w:t>
      </w:r>
      <w:r w:rsidRPr="005114D8" w:rsidR="003421B9">
        <w:rPr>
          <w:sz w:val="28"/>
          <w:szCs w:val="28"/>
        </w:rPr>
        <w:t>привлекавшегося</w:t>
      </w:r>
      <w:r>
        <w:rPr>
          <w:sz w:val="28"/>
          <w:szCs w:val="28"/>
        </w:rPr>
        <w:t xml:space="preserve">,  </w:t>
      </w: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DB1D6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B1D6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УУП ОУУП и ПДН ОМВД России по Алькеевскому району майором  полиции Абульхановым Р.Р.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0B6016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 к административной ответственности по ч.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9C7391">
        <w:rPr>
          <w:sz w:val="28"/>
          <w:szCs w:val="28"/>
        </w:rPr>
        <w:t>9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3421B9" w:rsidP="00CA102D">
      <w:pPr>
        <w:tabs>
          <w:tab w:val="left" w:pos="1204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>
        <w:rPr>
          <w:sz w:val="28"/>
          <w:szCs w:val="28"/>
        </w:rPr>
        <w:t>Танаканян А.Ф.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>раскаялся</w:t>
      </w:r>
      <w:r w:rsidRPr="00BD44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объяснив, что нарушение стало возможным из-за личной невнимательности.  </w:t>
      </w:r>
    </w:p>
    <w:p w:rsidR="00DA75B8" w:rsidRPr="00DA75B8" w:rsidP="0034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3421B9">
        <w:rPr>
          <w:sz w:val="28"/>
          <w:szCs w:val="28"/>
        </w:rPr>
        <w:t xml:space="preserve">Танаканян А.Ф. </w:t>
      </w:r>
      <w:r w:rsidR="00DA75B8">
        <w:rPr>
          <w:sz w:val="28"/>
          <w:szCs w:val="28"/>
        </w:rPr>
        <w:t xml:space="preserve">административный штраф по постановлению № </w:t>
      </w:r>
      <w:r w:rsidR="000B6016">
        <w:rPr>
          <w:sz w:val="28"/>
          <w:szCs w:val="28"/>
        </w:rPr>
        <w:t xml:space="preserve">&lt;данные изъяты&gt;  </w:t>
      </w:r>
      <w:r w:rsidR="005537B6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1C59DE">
        <w:rPr>
          <w:bCs/>
          <w:sz w:val="28"/>
          <w:szCs w:val="28"/>
        </w:rPr>
        <w:t>1</w:t>
      </w:r>
      <w:r w:rsidR="003421B9">
        <w:rPr>
          <w:bCs/>
          <w:sz w:val="28"/>
          <w:szCs w:val="28"/>
        </w:rPr>
        <w:t>5</w:t>
      </w:r>
      <w:r w:rsidRPr="007C0A8D">
        <w:rPr>
          <w:sz w:val="28"/>
          <w:szCs w:val="28"/>
        </w:rPr>
        <w:t>.0</w:t>
      </w:r>
      <w:r w:rsidR="000548AF">
        <w:rPr>
          <w:sz w:val="28"/>
          <w:szCs w:val="28"/>
        </w:rPr>
        <w:t>2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Танаканян А.Ф. 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0548AF">
        <w:rPr>
          <w:sz w:val="28"/>
          <w:szCs w:val="28"/>
        </w:rPr>
        <w:t>4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1C59DE"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3421B9">
        <w:rPr>
          <w:sz w:val="28"/>
          <w:szCs w:val="28"/>
        </w:rPr>
        <w:t xml:space="preserve">Танаканяна А.Ф.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3421B9">
        <w:rPr>
          <w:sz w:val="28"/>
          <w:szCs w:val="28"/>
        </w:rPr>
        <w:t>20</w:t>
      </w:r>
      <w:r w:rsidR="00025CC4">
        <w:rPr>
          <w:sz w:val="28"/>
          <w:szCs w:val="28"/>
        </w:rPr>
        <w:t>.0</w:t>
      </w:r>
      <w:r w:rsidR="001C59DE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3421B9">
        <w:rPr>
          <w:sz w:val="28"/>
          <w:szCs w:val="28"/>
        </w:rPr>
        <w:t>04</w:t>
      </w:r>
      <w:r w:rsidR="000548AF">
        <w:rPr>
          <w:sz w:val="28"/>
          <w:szCs w:val="28"/>
        </w:rPr>
        <w:t>.0</w:t>
      </w:r>
      <w:r w:rsidR="003421B9">
        <w:rPr>
          <w:sz w:val="28"/>
          <w:szCs w:val="28"/>
        </w:rPr>
        <w:t>2</w:t>
      </w:r>
      <w:r w:rsidR="000548AF">
        <w:rPr>
          <w:sz w:val="28"/>
          <w:szCs w:val="28"/>
        </w:rPr>
        <w:t xml:space="preserve">.2022 </w:t>
      </w:r>
      <w:r w:rsidR="00025CC4">
        <w:rPr>
          <w:sz w:val="28"/>
          <w:szCs w:val="28"/>
        </w:rPr>
        <w:t xml:space="preserve">  №</w:t>
      </w:r>
      <w:r w:rsidR="003421B9">
        <w:rPr>
          <w:sz w:val="28"/>
          <w:szCs w:val="28"/>
        </w:rPr>
        <w:t xml:space="preserve"> </w:t>
      </w:r>
      <w:r w:rsidR="000B601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3421B9">
        <w:rPr>
          <w:sz w:val="28"/>
          <w:szCs w:val="28"/>
        </w:rPr>
        <w:t xml:space="preserve">Танаканяна А.Ф.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3421B9">
        <w:rPr>
          <w:sz w:val="28"/>
          <w:szCs w:val="28"/>
        </w:rPr>
        <w:t xml:space="preserve">Танаканяна А.Ф.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3421B9">
        <w:rPr>
          <w:sz w:val="28"/>
          <w:szCs w:val="28"/>
        </w:rPr>
        <w:t xml:space="preserve">Танаканяну А.Ф.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 принятые меры по оплате штрафа, суд признает обстоятельствами, смягчающим административную ответственность.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3421B9">
        <w:rPr>
          <w:sz w:val="28"/>
          <w:szCs w:val="28"/>
        </w:rPr>
        <w:t xml:space="preserve">Танаканяна А.Ф.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768E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A102D" w:rsidP="000768E4">
      <w:pPr>
        <w:spacing w:line="240" w:lineRule="atLeast"/>
        <w:ind w:firstLine="720"/>
        <w:jc w:val="center"/>
        <w:rPr>
          <w:sz w:val="28"/>
          <w:szCs w:val="28"/>
        </w:rPr>
      </w:pP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5711DF">
        <w:rPr>
          <w:sz w:val="28"/>
          <w:szCs w:val="28"/>
        </w:rPr>
        <w:t xml:space="preserve">Танаканяна Артема Фердинантовича </w:t>
      </w:r>
      <w:r>
        <w:rPr>
          <w:sz w:val="28"/>
          <w:szCs w:val="28"/>
        </w:rPr>
        <w:t>виновным в совершении административного правонарушения по ч. 1 ст. 20.25 КоАП РФ и назначить наказание в виде административного штрафа в размере 1 000  (Одна тысяч</w:t>
      </w:r>
      <w:r w:rsidR="003421B9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73111601203019000140, УИН </w:t>
      </w:r>
      <w:r w:rsidR="000B601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Татарстан, Алькеевский район,  с. Базарные Матаки,  ул. Ленина, д. 4 г. или на электронную почту </w:t>
      </w:r>
      <w:hyperlink r:id="rId4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</w:p>
    <w:p w:rsidR="0032492C" w:rsidP="000768E4">
      <w:pPr>
        <w:jc w:val="center"/>
        <w:rPr>
          <w:sz w:val="28"/>
          <w:szCs w:val="28"/>
        </w:rPr>
      </w:pPr>
    </w:p>
    <w:p w:rsidR="000768E4" w:rsidP="000768E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F07EB8" w:rsidP="000768E4">
      <w:pPr>
        <w:ind w:firstLine="708"/>
        <w:jc w:val="both"/>
        <w:rPr>
          <w:sz w:val="28"/>
          <w:szCs w:val="28"/>
        </w:rPr>
      </w:pPr>
    </w:p>
    <w:sectPr w:rsidSect="00F82B5C">
      <w:headerReference w:type="default" r:id="rId5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B6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0B6016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5537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5CC4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B6016"/>
    <w:rsid w:val="000C082A"/>
    <w:rsid w:val="000C6A23"/>
    <w:rsid w:val="000C6FF2"/>
    <w:rsid w:val="001213EF"/>
    <w:rsid w:val="001272AA"/>
    <w:rsid w:val="00131706"/>
    <w:rsid w:val="00131A9B"/>
    <w:rsid w:val="0013547B"/>
    <w:rsid w:val="00144E94"/>
    <w:rsid w:val="001553B3"/>
    <w:rsid w:val="00157D37"/>
    <w:rsid w:val="00181B7E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3059B8"/>
    <w:rsid w:val="00306AE9"/>
    <w:rsid w:val="003071FF"/>
    <w:rsid w:val="0031759A"/>
    <w:rsid w:val="00321B28"/>
    <w:rsid w:val="0032492C"/>
    <w:rsid w:val="00331839"/>
    <w:rsid w:val="003421B9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3016"/>
    <w:rsid w:val="00463236"/>
    <w:rsid w:val="0048012C"/>
    <w:rsid w:val="004A3C96"/>
    <w:rsid w:val="004D22D6"/>
    <w:rsid w:val="004E588F"/>
    <w:rsid w:val="0050018C"/>
    <w:rsid w:val="00506272"/>
    <w:rsid w:val="005114D8"/>
    <w:rsid w:val="00522EB8"/>
    <w:rsid w:val="005279D3"/>
    <w:rsid w:val="0053045F"/>
    <w:rsid w:val="00532F1C"/>
    <w:rsid w:val="005348CD"/>
    <w:rsid w:val="00541EF4"/>
    <w:rsid w:val="00543826"/>
    <w:rsid w:val="00550D5C"/>
    <w:rsid w:val="005537B6"/>
    <w:rsid w:val="00570FB9"/>
    <w:rsid w:val="005711DF"/>
    <w:rsid w:val="00573FE7"/>
    <w:rsid w:val="005873F6"/>
    <w:rsid w:val="00591EB1"/>
    <w:rsid w:val="005A33B9"/>
    <w:rsid w:val="005C388E"/>
    <w:rsid w:val="005D448C"/>
    <w:rsid w:val="00606B3B"/>
    <w:rsid w:val="006120E5"/>
    <w:rsid w:val="00650A61"/>
    <w:rsid w:val="0066503D"/>
    <w:rsid w:val="00665A5C"/>
    <w:rsid w:val="00674DBE"/>
    <w:rsid w:val="00686185"/>
    <w:rsid w:val="00692C8B"/>
    <w:rsid w:val="006A4772"/>
    <w:rsid w:val="006A7EC3"/>
    <w:rsid w:val="006B57CD"/>
    <w:rsid w:val="006F78E8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60B8E"/>
    <w:rsid w:val="00870767"/>
    <w:rsid w:val="00881407"/>
    <w:rsid w:val="00895DF0"/>
    <w:rsid w:val="008D2E4F"/>
    <w:rsid w:val="008D3105"/>
    <w:rsid w:val="008D6196"/>
    <w:rsid w:val="008E682A"/>
    <w:rsid w:val="00901100"/>
    <w:rsid w:val="00906558"/>
    <w:rsid w:val="00910F55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96ED3"/>
    <w:rsid w:val="00AB1C11"/>
    <w:rsid w:val="00AB6033"/>
    <w:rsid w:val="00AD0904"/>
    <w:rsid w:val="00AD7D5C"/>
    <w:rsid w:val="00AF14B1"/>
    <w:rsid w:val="00B05623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8535D"/>
    <w:rsid w:val="00B93581"/>
    <w:rsid w:val="00B967F1"/>
    <w:rsid w:val="00BB4471"/>
    <w:rsid w:val="00BC1CC2"/>
    <w:rsid w:val="00BD444E"/>
    <w:rsid w:val="00C07BAF"/>
    <w:rsid w:val="00C07D42"/>
    <w:rsid w:val="00C22C51"/>
    <w:rsid w:val="00C50E7E"/>
    <w:rsid w:val="00C668AA"/>
    <w:rsid w:val="00C769C8"/>
    <w:rsid w:val="00C861F3"/>
    <w:rsid w:val="00C93B3B"/>
    <w:rsid w:val="00C941A4"/>
    <w:rsid w:val="00CA102D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52263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520"/>
    <w:rsid w:val="00E175AA"/>
    <w:rsid w:val="00E20792"/>
    <w:rsid w:val="00E310BF"/>
    <w:rsid w:val="00E413EF"/>
    <w:rsid w:val="00E429D2"/>
    <w:rsid w:val="00E55DB5"/>
    <w:rsid w:val="00E70D8E"/>
    <w:rsid w:val="00E76D72"/>
    <w:rsid w:val="00E815BA"/>
    <w:rsid w:val="00E826B2"/>
    <w:rsid w:val="00E9123E"/>
    <w:rsid w:val="00E929C1"/>
    <w:rsid w:val="00EA6B6E"/>
    <w:rsid w:val="00EC1139"/>
    <w:rsid w:val="00EC3222"/>
    <w:rsid w:val="00EC7FCC"/>
    <w:rsid w:val="00ED39D3"/>
    <w:rsid w:val="00ED3E9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E05B1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