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27CD" w:rsidP="00233A3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C27CD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27CD" w:rsidP="00D67A01">
      <w:pPr>
        <w:spacing w:line="240" w:lineRule="atLeast"/>
        <w:jc w:val="center"/>
        <w:rPr>
          <w:sz w:val="28"/>
          <w:szCs w:val="28"/>
        </w:rPr>
      </w:pPr>
    </w:p>
    <w:p w:rsidR="000C27CD" w:rsidP="00D67A0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а</w:t>
      </w:r>
      <w:r w:rsidR="00597AD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597ADA">
        <w:rPr>
          <w:sz w:val="28"/>
          <w:szCs w:val="28"/>
        </w:rPr>
        <w:t>ел</w:t>
      </w:r>
      <w:r>
        <w:rPr>
          <w:sz w:val="28"/>
          <w:szCs w:val="28"/>
        </w:rPr>
        <w:t xml:space="preserve">я 2022  года                       </w:t>
      </w:r>
      <w:r w:rsidR="00597AD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с. Базарные Матаки  </w:t>
      </w:r>
    </w:p>
    <w:p w:rsidR="000C27CD" w:rsidP="00D67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 Алькеевскому  судебному району Республики Татарстан  Мулюков Л.Р.,</w:t>
      </w:r>
    </w:p>
    <w:p w:rsidR="000C27CD" w:rsidP="009D55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</w:t>
      </w:r>
      <w:r w:rsidRPr="00D92971">
        <w:rPr>
          <w:sz w:val="28"/>
          <w:szCs w:val="28"/>
        </w:rPr>
        <w:t xml:space="preserve">астием </w:t>
      </w:r>
      <w:r w:rsidRPr="00A77242" w:rsidR="005A2F49">
        <w:rPr>
          <w:sz w:val="28"/>
          <w:szCs w:val="28"/>
        </w:rPr>
        <w:t xml:space="preserve">помощника прокурора Алькеевского района РТ </w:t>
      </w:r>
      <w:r w:rsidR="00233A3D">
        <w:rPr>
          <w:sz w:val="28"/>
          <w:szCs w:val="28"/>
        </w:rPr>
        <w:t>&lt;данные изъяты&gt;</w:t>
      </w:r>
      <w:r w:rsidRPr="00A77242" w:rsidR="005A2F49">
        <w:rPr>
          <w:sz w:val="28"/>
          <w:szCs w:val="28"/>
        </w:rPr>
        <w:t>.,</w:t>
      </w:r>
    </w:p>
    <w:p w:rsidR="004F1036" w:rsidP="004F103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233A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.,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1 ст. 5.61 Кодекса Российской Федерации об административных правонарушениях в отношении: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Гайнутдинова Зуфара Ильгизовича</w:t>
      </w:r>
      <w:r w:rsidRPr="0053045F">
        <w:rPr>
          <w:sz w:val="28"/>
          <w:szCs w:val="28"/>
        </w:rPr>
        <w:t xml:space="preserve">, </w:t>
      </w:r>
      <w:r w:rsidR="00233A3D">
        <w:rPr>
          <w:sz w:val="28"/>
          <w:szCs w:val="28"/>
        </w:rPr>
        <w:t xml:space="preserve">&lt;данные изъяты&gt;,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</w:t>
      </w:r>
      <w:r w:rsidR="00233A3D">
        <w:rPr>
          <w:sz w:val="28"/>
          <w:szCs w:val="28"/>
        </w:rPr>
        <w:t>&lt;данные изъяты&gt;,</w:t>
      </w:r>
      <w:r w:rsidRPr="0053045F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и проживающего </w:t>
      </w:r>
      <w:r w:rsidRPr="0053045F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>&lt;данные изъяты&gt;,</w:t>
      </w:r>
      <w:r w:rsidRPr="0053045F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>&lt;данные изъяты&gt; р</w:t>
      </w:r>
      <w:r w:rsidRPr="0053045F">
        <w:rPr>
          <w:sz w:val="28"/>
          <w:szCs w:val="28"/>
        </w:rPr>
        <w:t xml:space="preserve">айон, с. </w:t>
      </w:r>
      <w:r w:rsidR="00233A3D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ул. </w:t>
      </w:r>
      <w:r w:rsidR="00233A3D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д. </w:t>
      </w:r>
      <w:r w:rsidR="00233A3D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разведенного</w:t>
      </w:r>
      <w:r w:rsidRPr="0053045F">
        <w:rPr>
          <w:sz w:val="28"/>
          <w:szCs w:val="28"/>
        </w:rPr>
        <w:t>, имеющего среднее образование, не работающего,</w:t>
      </w:r>
      <w:r w:rsidRPr="003E37F7">
        <w:rPr>
          <w:sz w:val="28"/>
          <w:szCs w:val="28"/>
        </w:rPr>
        <w:t xml:space="preserve"> ранее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597ADA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0C27CD" w:rsidP="00D67A01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97ADA" w:rsidP="00D67A01">
      <w:pPr>
        <w:spacing w:line="240" w:lineRule="atLeast"/>
        <w:jc w:val="center"/>
        <w:outlineLvl w:val="0"/>
        <w:rPr>
          <w:sz w:val="28"/>
          <w:szCs w:val="28"/>
        </w:rPr>
      </w:pPr>
    </w:p>
    <w:p w:rsidR="0026042E" w:rsidP="00597AD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7ADA">
        <w:rPr>
          <w:sz w:val="28"/>
          <w:szCs w:val="28"/>
        </w:rPr>
        <w:t xml:space="preserve">Гайнутдинов З.И.  </w:t>
      </w:r>
      <w:r>
        <w:rPr>
          <w:sz w:val="28"/>
          <w:szCs w:val="28"/>
        </w:rPr>
        <w:t>09</w:t>
      </w:r>
      <w:r w:rsidR="00597AD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97ADA">
        <w:rPr>
          <w:sz w:val="28"/>
          <w:szCs w:val="28"/>
        </w:rPr>
        <w:t xml:space="preserve">.2022 г. </w:t>
      </w:r>
      <w:r>
        <w:rPr>
          <w:sz w:val="28"/>
          <w:szCs w:val="28"/>
        </w:rPr>
        <w:t xml:space="preserve">в 17 часов 45 минут </w:t>
      </w:r>
      <w:r w:rsidR="00597ADA">
        <w:rPr>
          <w:sz w:val="28"/>
          <w:szCs w:val="28"/>
        </w:rPr>
        <w:t>находясь в</w:t>
      </w:r>
      <w:r>
        <w:rPr>
          <w:sz w:val="28"/>
          <w:szCs w:val="28"/>
        </w:rPr>
        <w:t>озле</w:t>
      </w:r>
      <w:r w:rsidR="00597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торгового дома </w:t>
      </w:r>
      <w:r w:rsidR="00233A3D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расположенного по адресу: </w:t>
      </w:r>
      <w:r w:rsidR="00233A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 </w:t>
      </w:r>
      <w:r w:rsidR="00597ADA">
        <w:rPr>
          <w:sz w:val="28"/>
          <w:szCs w:val="28"/>
        </w:rPr>
        <w:t xml:space="preserve">с. </w:t>
      </w:r>
      <w:r w:rsidR="00233A3D">
        <w:rPr>
          <w:sz w:val="28"/>
          <w:szCs w:val="28"/>
        </w:rPr>
        <w:t>&lt;данные изъяты&gt; у</w:t>
      </w:r>
      <w:r>
        <w:rPr>
          <w:sz w:val="28"/>
          <w:szCs w:val="28"/>
        </w:rPr>
        <w:t xml:space="preserve">л. </w:t>
      </w:r>
      <w:r w:rsidR="00233A3D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>д.</w:t>
      </w:r>
      <w:r w:rsidRPr="00233A3D" w:rsidR="00233A3D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>&lt;данные изъяты&gt;,</w:t>
      </w:r>
      <w:r w:rsidR="00597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почве </w:t>
      </w:r>
      <w:r w:rsidRPr="00E00AD1">
        <w:rPr>
          <w:sz w:val="28"/>
          <w:szCs w:val="28"/>
        </w:rPr>
        <w:t>личных неприязненных отношений</w:t>
      </w:r>
      <w:r>
        <w:rPr>
          <w:sz w:val="28"/>
          <w:szCs w:val="28"/>
        </w:rPr>
        <w:t xml:space="preserve"> оскорбил </w:t>
      </w:r>
      <w:r w:rsidR="00233A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нецензурными словами, чем унизил ее честь и достоинство.</w:t>
      </w:r>
    </w:p>
    <w:p w:rsidR="008068CB" w:rsidRPr="007D27AC" w:rsidP="000065CF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77242">
        <w:rPr>
          <w:sz w:val="28"/>
          <w:szCs w:val="28"/>
        </w:rPr>
        <w:t xml:space="preserve">Помощник прокурора Алькеевского района РТ </w:t>
      </w:r>
      <w:r w:rsidR="00233A3D">
        <w:rPr>
          <w:sz w:val="28"/>
          <w:szCs w:val="28"/>
        </w:rPr>
        <w:t>&lt;данные изъяты&gt;</w:t>
      </w:r>
      <w:r w:rsidRPr="00A77242">
        <w:rPr>
          <w:sz w:val="28"/>
          <w:szCs w:val="28"/>
        </w:rPr>
        <w:t xml:space="preserve">., </w:t>
      </w:r>
      <w:r w:rsidRPr="007D27AC">
        <w:rPr>
          <w:sz w:val="28"/>
          <w:szCs w:val="28"/>
        </w:rPr>
        <w:t xml:space="preserve">просил привлечь </w:t>
      </w:r>
      <w:r w:rsidRPr="007D27AC" w:rsidR="00896CBE">
        <w:rPr>
          <w:sz w:val="28"/>
          <w:szCs w:val="28"/>
        </w:rPr>
        <w:t xml:space="preserve">Гайнутдинов З.И. </w:t>
      </w:r>
      <w:r w:rsidRPr="007D27AC">
        <w:rPr>
          <w:sz w:val="28"/>
          <w:szCs w:val="28"/>
        </w:rPr>
        <w:t xml:space="preserve">к административной ответственности </w:t>
      </w:r>
      <w:r w:rsidRPr="007D27AC" w:rsidR="00896CBE">
        <w:rPr>
          <w:sz w:val="28"/>
          <w:szCs w:val="28"/>
        </w:rPr>
        <w:t xml:space="preserve">по постановлению прокурора района по ч.1 ст. 5.61 КоАП РФ, за </w:t>
      </w:r>
      <w:r w:rsidRPr="007D27AC" w:rsidR="009A11DE">
        <w:rPr>
          <w:sz w:val="28"/>
          <w:szCs w:val="28"/>
        </w:rPr>
        <w:t>оскорбление последним в указанное</w:t>
      </w:r>
      <w:r>
        <w:rPr>
          <w:sz w:val="28"/>
          <w:szCs w:val="28"/>
        </w:rPr>
        <w:t xml:space="preserve"> в протоколе</w:t>
      </w:r>
      <w:r w:rsidRPr="007D27AC" w:rsidR="009A11DE">
        <w:rPr>
          <w:sz w:val="28"/>
          <w:szCs w:val="28"/>
        </w:rPr>
        <w:t xml:space="preserve"> время </w:t>
      </w:r>
      <w:r w:rsidR="00233A3D">
        <w:rPr>
          <w:sz w:val="28"/>
          <w:szCs w:val="28"/>
        </w:rPr>
        <w:t>&lt;данные изъяты&gt;</w:t>
      </w:r>
      <w:r w:rsidRPr="007D27AC" w:rsidR="009A11DE">
        <w:rPr>
          <w:sz w:val="28"/>
          <w:szCs w:val="28"/>
        </w:rPr>
        <w:t>.</w:t>
      </w:r>
      <w:r w:rsidRPr="007D27AC" w:rsidR="00896CBE">
        <w:rPr>
          <w:sz w:val="28"/>
          <w:szCs w:val="28"/>
        </w:rPr>
        <w:t xml:space="preserve"> </w:t>
      </w:r>
    </w:p>
    <w:p w:rsidR="000065CF" w:rsidP="00246AB8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Гайнутдинов З.И. вину в совершенном правонарушении </w:t>
      </w:r>
      <w:r w:rsidR="009A11DE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 и пояснил, что в указанное время,</w:t>
      </w:r>
      <w:r w:rsidR="009A11DE">
        <w:rPr>
          <w:sz w:val="28"/>
          <w:szCs w:val="28"/>
        </w:rPr>
        <w:t xml:space="preserve"> в</w:t>
      </w:r>
      <w:r w:rsidR="005A2F49">
        <w:rPr>
          <w:sz w:val="28"/>
          <w:szCs w:val="28"/>
        </w:rPr>
        <w:t>озле</w:t>
      </w:r>
      <w:r w:rsidR="009A11DE">
        <w:rPr>
          <w:sz w:val="28"/>
          <w:szCs w:val="28"/>
        </w:rPr>
        <w:t xml:space="preserve"> торгово</w:t>
      </w:r>
      <w:r w:rsidR="005A2F49">
        <w:rPr>
          <w:sz w:val="28"/>
          <w:szCs w:val="28"/>
        </w:rPr>
        <w:t>го</w:t>
      </w:r>
      <w:r w:rsidR="009A11DE">
        <w:rPr>
          <w:sz w:val="28"/>
          <w:szCs w:val="28"/>
        </w:rPr>
        <w:t xml:space="preserve"> дом</w:t>
      </w:r>
      <w:r w:rsidR="005A2F49">
        <w:rPr>
          <w:sz w:val="28"/>
          <w:szCs w:val="28"/>
        </w:rPr>
        <w:t>а</w:t>
      </w:r>
      <w:r w:rsidR="00AE7F61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 xml:space="preserve">&lt;данные изъяты&gt; </w:t>
      </w:r>
      <w:r w:rsidR="009A11DE">
        <w:rPr>
          <w:sz w:val="28"/>
          <w:szCs w:val="28"/>
        </w:rPr>
        <w:t xml:space="preserve">встретил знакомых </w:t>
      </w:r>
      <w:r w:rsidR="00233A3D">
        <w:rPr>
          <w:sz w:val="28"/>
          <w:szCs w:val="28"/>
        </w:rPr>
        <w:t>&lt;данные изъяты&gt;</w:t>
      </w:r>
      <w:r w:rsidR="009A11DE">
        <w:rPr>
          <w:sz w:val="28"/>
          <w:szCs w:val="28"/>
        </w:rPr>
        <w:t>.,</w:t>
      </w:r>
      <w:r w:rsidR="00233A3D">
        <w:rPr>
          <w:sz w:val="28"/>
          <w:szCs w:val="28"/>
        </w:rPr>
        <w:t xml:space="preserve"> </w:t>
      </w:r>
      <w:r w:rsidR="00AE7F61">
        <w:rPr>
          <w:sz w:val="28"/>
          <w:szCs w:val="28"/>
        </w:rPr>
        <w:t xml:space="preserve">Выйдя на улицу </w:t>
      </w:r>
      <w:r w:rsidR="009A11DE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 xml:space="preserve">&lt;данные изъяты&gt; </w:t>
      </w:r>
      <w:r w:rsidR="00136729">
        <w:rPr>
          <w:sz w:val="28"/>
          <w:szCs w:val="28"/>
        </w:rPr>
        <w:t xml:space="preserve">попросила взять </w:t>
      </w:r>
      <w:r w:rsidR="00233A3D">
        <w:rPr>
          <w:sz w:val="28"/>
          <w:szCs w:val="28"/>
        </w:rPr>
        <w:t xml:space="preserve">&lt;данные изъяты&gt; </w:t>
      </w:r>
      <w:r w:rsidR="00136729">
        <w:rPr>
          <w:sz w:val="28"/>
          <w:szCs w:val="28"/>
        </w:rPr>
        <w:t xml:space="preserve">с собой в прокуратуру. </w:t>
      </w:r>
      <w:r w:rsidR="005A2F49">
        <w:rPr>
          <w:sz w:val="28"/>
          <w:szCs w:val="28"/>
        </w:rPr>
        <w:t xml:space="preserve">На что </w:t>
      </w:r>
      <w:r w:rsidR="00233A3D">
        <w:rPr>
          <w:sz w:val="28"/>
          <w:szCs w:val="28"/>
        </w:rPr>
        <w:t xml:space="preserve">&lt;данные изъяты&gt; </w:t>
      </w:r>
      <w:r w:rsidR="005A2F49">
        <w:rPr>
          <w:sz w:val="28"/>
          <w:szCs w:val="28"/>
        </w:rPr>
        <w:t>обругала его, несмотря на то, что он ей ничего не говорил</w:t>
      </w:r>
      <w:r w:rsidRPr="005A2F49" w:rsidR="00136729">
        <w:rPr>
          <w:sz w:val="28"/>
          <w:szCs w:val="28"/>
        </w:rPr>
        <w:t>.</w:t>
      </w:r>
    </w:p>
    <w:p w:rsidR="005A2F49" w:rsidP="004F103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>
        <w:rPr>
          <w:sz w:val="28"/>
        </w:rPr>
        <w:t xml:space="preserve"> </w:t>
      </w:r>
      <w:r w:rsidR="00233A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4F1036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ояснила, что 09.02.2022 г. в 17 часов 45 минут находясь возле здания торгового дома </w:t>
      </w:r>
      <w:r w:rsidR="00233A3D">
        <w:rPr>
          <w:sz w:val="28"/>
          <w:szCs w:val="28"/>
        </w:rPr>
        <w:t xml:space="preserve">&lt;данные изъяты&gt; </w:t>
      </w:r>
      <w:r w:rsidR="00451095">
        <w:rPr>
          <w:sz w:val="28"/>
          <w:szCs w:val="28"/>
        </w:rPr>
        <w:t>из-за возникших</w:t>
      </w:r>
      <w:r w:rsidRPr="00E00AD1">
        <w:rPr>
          <w:sz w:val="28"/>
          <w:szCs w:val="28"/>
        </w:rPr>
        <w:t xml:space="preserve"> неприязненных отношений</w:t>
      </w:r>
      <w:r>
        <w:rPr>
          <w:sz w:val="28"/>
          <w:szCs w:val="28"/>
        </w:rPr>
        <w:t xml:space="preserve"> </w:t>
      </w:r>
      <w:r w:rsidR="00451095">
        <w:rPr>
          <w:sz w:val="28"/>
          <w:szCs w:val="28"/>
        </w:rPr>
        <w:t xml:space="preserve">высказывал в адрес </w:t>
      </w:r>
      <w:r w:rsidR="00233A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нецензурны</w:t>
      </w:r>
      <w:r w:rsidR="00451095">
        <w:rPr>
          <w:sz w:val="28"/>
          <w:szCs w:val="28"/>
        </w:rPr>
        <w:t>е</w:t>
      </w:r>
      <w:r>
        <w:rPr>
          <w:sz w:val="28"/>
          <w:szCs w:val="28"/>
        </w:rPr>
        <w:t xml:space="preserve"> слова, ч</w:t>
      </w:r>
      <w:r w:rsidR="0045109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451095">
        <w:rPr>
          <w:sz w:val="28"/>
          <w:szCs w:val="28"/>
        </w:rPr>
        <w:t>оскорбило ее</w:t>
      </w:r>
      <w:r>
        <w:rPr>
          <w:sz w:val="28"/>
          <w:szCs w:val="28"/>
        </w:rPr>
        <w:t>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Выслушав </w:t>
      </w:r>
      <w:r w:rsidR="005A2F49">
        <w:rPr>
          <w:sz w:val="28"/>
          <w:szCs w:val="28"/>
        </w:rPr>
        <w:t xml:space="preserve">помощника прокурора </w:t>
      </w:r>
      <w:r w:rsidR="00233A3D">
        <w:rPr>
          <w:sz w:val="28"/>
          <w:szCs w:val="28"/>
        </w:rPr>
        <w:t>&lt;данные изъяты&gt;</w:t>
      </w:r>
      <w:r w:rsidR="005A2F49">
        <w:rPr>
          <w:sz w:val="28"/>
          <w:szCs w:val="28"/>
        </w:rPr>
        <w:t xml:space="preserve">, </w:t>
      </w:r>
      <w:r w:rsidR="00233A3D">
        <w:rPr>
          <w:sz w:val="28"/>
          <w:szCs w:val="28"/>
        </w:rPr>
        <w:t xml:space="preserve">&lt;данные изъяты&gt; </w:t>
      </w:r>
      <w:r w:rsidR="005A2F49">
        <w:rPr>
          <w:sz w:val="28"/>
          <w:szCs w:val="28"/>
        </w:rPr>
        <w:t xml:space="preserve">потерпевшую </w:t>
      </w:r>
      <w:r w:rsidR="00233A3D">
        <w:rPr>
          <w:sz w:val="28"/>
          <w:szCs w:val="28"/>
        </w:rPr>
        <w:t>&lt;данные изъяты&gt;</w:t>
      </w:r>
      <w:r w:rsidR="005A2F49">
        <w:rPr>
          <w:sz w:val="28"/>
          <w:szCs w:val="28"/>
        </w:rPr>
        <w:t xml:space="preserve">, </w:t>
      </w:r>
      <w:r>
        <w:rPr>
          <w:sz w:val="28"/>
          <w:szCs w:val="28"/>
        </w:rPr>
        <w:t>изучи</w:t>
      </w:r>
      <w:r w:rsidRPr="0072052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материалы дела, суд считает, что вина </w:t>
      </w:r>
      <w:r w:rsidR="00F267F8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 xml:space="preserve">установлена и подтверждается материалами дела, а именно: постановлением о возбуждении дела об административном </w:t>
      </w:r>
      <w:r>
        <w:rPr>
          <w:sz w:val="28"/>
          <w:szCs w:val="28"/>
        </w:rPr>
        <w:t xml:space="preserve">правонарушении от  </w:t>
      </w:r>
      <w:r w:rsidR="0013672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76BD1">
        <w:rPr>
          <w:sz w:val="28"/>
          <w:szCs w:val="28"/>
        </w:rPr>
        <w:t>0</w:t>
      </w:r>
      <w:r w:rsidR="0013672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76BD1">
        <w:rPr>
          <w:sz w:val="28"/>
          <w:szCs w:val="28"/>
        </w:rPr>
        <w:t>2</w:t>
      </w:r>
      <w:r>
        <w:rPr>
          <w:sz w:val="28"/>
          <w:szCs w:val="28"/>
        </w:rPr>
        <w:t xml:space="preserve"> г., которым установлен факт выявленного правонарушения, </w:t>
      </w:r>
      <w:r w:rsidR="00276BD1">
        <w:rPr>
          <w:sz w:val="28"/>
          <w:szCs w:val="28"/>
        </w:rPr>
        <w:t>письмом начальника ОМВД России по Алькеевскому району от 1</w:t>
      </w:r>
      <w:r w:rsidR="00E02B12">
        <w:rPr>
          <w:sz w:val="28"/>
          <w:szCs w:val="28"/>
        </w:rPr>
        <w:t>7</w:t>
      </w:r>
      <w:r w:rsidR="00276BD1">
        <w:rPr>
          <w:sz w:val="28"/>
          <w:szCs w:val="28"/>
        </w:rPr>
        <w:t>.0</w:t>
      </w:r>
      <w:r w:rsidR="00E02B12">
        <w:rPr>
          <w:sz w:val="28"/>
          <w:szCs w:val="28"/>
        </w:rPr>
        <w:t>2</w:t>
      </w:r>
      <w:r w:rsidR="00276BD1">
        <w:rPr>
          <w:sz w:val="28"/>
          <w:szCs w:val="28"/>
        </w:rPr>
        <w:t xml:space="preserve">.2022 по факту оскорбления Гайнутдиновым З.И. </w:t>
      </w:r>
      <w:r w:rsidR="00233A3D">
        <w:rPr>
          <w:sz w:val="28"/>
          <w:szCs w:val="28"/>
        </w:rPr>
        <w:t xml:space="preserve">&lt;данные изъяты&gt; </w:t>
      </w:r>
      <w:r w:rsidR="00E02B12">
        <w:rPr>
          <w:sz w:val="28"/>
          <w:szCs w:val="28"/>
        </w:rPr>
        <w:t>зарегистрированное в прокуратуре района 21</w:t>
      </w:r>
      <w:r w:rsidR="00276BD1">
        <w:rPr>
          <w:sz w:val="28"/>
          <w:szCs w:val="28"/>
        </w:rPr>
        <w:t>.0</w:t>
      </w:r>
      <w:r w:rsidR="00E02B12">
        <w:rPr>
          <w:sz w:val="28"/>
          <w:szCs w:val="28"/>
        </w:rPr>
        <w:t>2</w:t>
      </w:r>
      <w:r w:rsidR="00276BD1">
        <w:rPr>
          <w:sz w:val="28"/>
          <w:szCs w:val="28"/>
        </w:rPr>
        <w:t xml:space="preserve">.2022, телефонным сообщением </w:t>
      </w:r>
      <w:r w:rsidR="00233A3D">
        <w:rPr>
          <w:sz w:val="28"/>
          <w:szCs w:val="28"/>
        </w:rPr>
        <w:t xml:space="preserve">&lt;данные изъяты&gt; </w:t>
      </w:r>
      <w:r w:rsidR="00E02B12">
        <w:rPr>
          <w:sz w:val="28"/>
          <w:szCs w:val="28"/>
        </w:rPr>
        <w:t>о том, что возле магазина «Пятерочка» Гайнутдинов З.И. оскорбил ее</w:t>
      </w:r>
      <w:r w:rsidR="00276BD1">
        <w:rPr>
          <w:sz w:val="28"/>
          <w:szCs w:val="28"/>
        </w:rPr>
        <w:t>,  заявлением</w:t>
      </w:r>
      <w:r w:rsidRPr="00276BD1" w:rsidR="00276BD1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>&lt;данные изъяты&gt;</w:t>
      </w:r>
      <w:r w:rsidR="00276BD1">
        <w:rPr>
          <w:sz w:val="28"/>
          <w:szCs w:val="28"/>
        </w:rPr>
        <w:t xml:space="preserve"> о привлечении к административной ответственности Гайнутдинова З.И. по факту оскорбления,</w:t>
      </w:r>
      <w:r w:rsidR="00C62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</w:t>
      </w:r>
      <w:r w:rsidR="00233A3D">
        <w:rPr>
          <w:sz w:val="28"/>
          <w:szCs w:val="28"/>
        </w:rPr>
        <w:t>&lt;данные изъяты&gt;</w:t>
      </w:r>
      <w:r w:rsidR="00E02B12">
        <w:rPr>
          <w:sz w:val="28"/>
          <w:szCs w:val="28"/>
        </w:rPr>
        <w:t xml:space="preserve"> о том, что 09</w:t>
      </w:r>
      <w:r w:rsidR="00C62B63">
        <w:rPr>
          <w:sz w:val="28"/>
          <w:szCs w:val="28"/>
        </w:rPr>
        <w:t>.0</w:t>
      </w:r>
      <w:r w:rsidR="00E02B12">
        <w:rPr>
          <w:sz w:val="28"/>
          <w:szCs w:val="28"/>
        </w:rPr>
        <w:t>2</w:t>
      </w:r>
      <w:r w:rsidR="00C62B63">
        <w:rPr>
          <w:sz w:val="28"/>
          <w:szCs w:val="28"/>
        </w:rPr>
        <w:t xml:space="preserve">.2022 </w:t>
      </w:r>
      <w:r w:rsidR="00E02B12">
        <w:rPr>
          <w:sz w:val="28"/>
          <w:szCs w:val="28"/>
        </w:rPr>
        <w:t xml:space="preserve">примерно в 17.45 часов возле торгового дома </w:t>
      </w:r>
      <w:r w:rsidR="00233A3D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>Гайнутдинов З.И. оскорбил ее нецензурными словами</w:t>
      </w:r>
      <w:r w:rsidR="00761684">
        <w:rPr>
          <w:sz w:val="28"/>
          <w:szCs w:val="28"/>
        </w:rPr>
        <w:t>,</w:t>
      </w:r>
      <w:r w:rsidR="00C62B63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 xml:space="preserve">о том, что </w:t>
      </w:r>
      <w:r w:rsidR="00E02B12">
        <w:rPr>
          <w:sz w:val="28"/>
          <w:szCs w:val="28"/>
        </w:rPr>
        <w:t xml:space="preserve">его </w:t>
      </w:r>
      <w:r w:rsidR="00C62B63">
        <w:rPr>
          <w:sz w:val="28"/>
          <w:szCs w:val="28"/>
        </w:rPr>
        <w:t xml:space="preserve">мать </w:t>
      </w:r>
      <w:r w:rsidR="00233A3D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 xml:space="preserve">оскорбил Гайнутдинов З.И. </w:t>
      </w:r>
      <w:r w:rsidR="00E02B12">
        <w:rPr>
          <w:sz w:val="28"/>
          <w:szCs w:val="28"/>
        </w:rPr>
        <w:t xml:space="preserve">возле здания </w:t>
      </w:r>
      <w:r w:rsidR="00233A3D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>Гайнутдинова З.И.</w:t>
      </w:r>
      <w:r w:rsidR="00C87ED3">
        <w:rPr>
          <w:sz w:val="28"/>
          <w:szCs w:val="28"/>
        </w:rPr>
        <w:t>, который</w:t>
      </w:r>
      <w:r w:rsidR="00E02B12">
        <w:rPr>
          <w:sz w:val="28"/>
          <w:szCs w:val="28"/>
        </w:rPr>
        <w:t xml:space="preserve"> отрицал оскорбления во время встречи с</w:t>
      </w:r>
      <w:r w:rsidRPr="00E02B12" w:rsidR="00E02B12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справками о привлечении к административной ответственности</w:t>
      </w:r>
      <w:r w:rsidR="00C62B63">
        <w:rPr>
          <w:sz w:val="28"/>
          <w:szCs w:val="28"/>
        </w:rPr>
        <w:t xml:space="preserve"> Гайнутдинова З.И.</w:t>
      </w:r>
      <w:r>
        <w:rPr>
          <w:sz w:val="28"/>
          <w:szCs w:val="28"/>
        </w:rPr>
        <w:t>,</w:t>
      </w:r>
      <w:r w:rsidR="00C62B63">
        <w:rPr>
          <w:sz w:val="28"/>
          <w:szCs w:val="28"/>
        </w:rPr>
        <w:t xml:space="preserve"> </w:t>
      </w:r>
      <w:r w:rsidR="00233A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допустимость и достоверность которых не вызывает сомнений, их совокупность является достаточной для рассмотрения дела по существу. </w:t>
      </w:r>
    </w:p>
    <w:p w:rsidR="000C27CD" w:rsidP="00385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C0C8A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>нашла свое подтверждение.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Действия</w:t>
      </w:r>
      <w:r w:rsidRPr="007A1793">
        <w:rPr>
          <w:sz w:val="28"/>
          <w:szCs w:val="28"/>
        </w:rPr>
        <w:t xml:space="preserve"> </w:t>
      </w:r>
      <w:r w:rsidR="00FC0C8A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>надлежит квалифицировать по ч. 1 ст. 5.61 КоАП РФ - оскорбление, то есть унижение чести и достоинства другого лица, выраженное в неприличной форме.</w:t>
      </w:r>
    </w:p>
    <w:p w:rsidR="00D56046" w:rsidRPr="00FB205D" w:rsidP="00D56046">
      <w:pPr>
        <w:spacing w:line="240" w:lineRule="atLeast"/>
        <w:ind w:firstLine="567"/>
        <w:jc w:val="both"/>
        <w:outlineLvl w:val="0"/>
        <w:rPr>
          <w:sz w:val="28"/>
          <w:szCs w:val="28"/>
        </w:rPr>
      </w:pPr>
      <w:r w:rsidRPr="00FB205D">
        <w:rPr>
          <w:sz w:val="28"/>
          <w:szCs w:val="28"/>
          <w:shd w:val="clear" w:color="auto" w:fill="FFFFFF"/>
        </w:rPr>
        <w:t>Доводы, приводимые</w:t>
      </w:r>
      <w:r w:rsidRPr="00FB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Гайнутдиновым З.И. </w:t>
      </w:r>
      <w:r w:rsidRPr="00FB205D">
        <w:rPr>
          <w:sz w:val="28"/>
          <w:szCs w:val="28"/>
          <w:shd w:val="clear" w:color="auto" w:fill="FFFFFF"/>
        </w:rPr>
        <w:t>в обоснование своей позиции, суд признает недостаточными и не основанными на обстоятельствах и доказательствах, исследованных в судебном заседании.</w:t>
      </w:r>
      <w:r>
        <w:rPr>
          <w:sz w:val="28"/>
          <w:szCs w:val="28"/>
          <w:shd w:val="clear" w:color="auto" w:fill="FFFFFF"/>
        </w:rPr>
        <w:t xml:space="preserve"> Поэтому </w:t>
      </w:r>
      <w:r>
        <w:rPr>
          <w:sz w:val="28"/>
          <w:szCs w:val="28"/>
        </w:rPr>
        <w:t>его пояснение, суд расценивает, как способ защиты в целях избежания административного принуждения.</w:t>
      </w:r>
    </w:p>
    <w:p w:rsidR="00D56046" w:rsidRPr="00B16F1D" w:rsidP="00D56046">
      <w:pPr>
        <w:spacing w:line="240" w:lineRule="atLeast"/>
        <w:jc w:val="both"/>
        <w:outlineLvl w:val="0"/>
        <w:rPr>
          <w:sz w:val="28"/>
          <w:szCs w:val="28"/>
        </w:rPr>
      </w:pPr>
      <w:r w:rsidRPr="00B16F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16F1D">
        <w:rPr>
          <w:sz w:val="28"/>
          <w:szCs w:val="28"/>
          <w:shd w:val="clear" w:color="auto" w:fill="FFFFFF"/>
        </w:rPr>
        <w:t>Каких-либо неустранимых сомнений по делу, которые в соответствии со </w:t>
      </w:r>
      <w:hyperlink r:id="rId4" w:anchor="/document/12125267/entry/15" w:history="1">
        <w:r w:rsidRPr="00B16F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1.5</w:t>
        </w:r>
      </w:hyperlink>
      <w:r w:rsidRPr="00B16F1D">
        <w:rPr>
          <w:sz w:val="28"/>
          <w:szCs w:val="28"/>
          <w:shd w:val="clear" w:color="auto" w:fill="FFFFFF"/>
        </w:rPr>
        <w:t> 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</w:t>
      </w:r>
      <w:r w:rsidRPr="00FC0C8A" w:rsidR="00FC0C8A">
        <w:rPr>
          <w:sz w:val="28"/>
          <w:szCs w:val="28"/>
        </w:rPr>
        <w:t xml:space="preserve"> </w:t>
      </w:r>
      <w:r w:rsidR="00FC0C8A">
        <w:rPr>
          <w:sz w:val="28"/>
          <w:szCs w:val="28"/>
        </w:rPr>
        <w:t>Гайнутдинову З.И.</w:t>
      </w:r>
      <w:r>
        <w:rPr>
          <w:sz w:val="28"/>
          <w:szCs w:val="28"/>
        </w:rPr>
        <w:t xml:space="preserve">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0C27CD" w:rsidP="00385B0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состояние здоровья </w:t>
      </w:r>
      <w:r w:rsidR="00472620">
        <w:rPr>
          <w:sz w:val="28"/>
          <w:szCs w:val="28"/>
        </w:rPr>
        <w:t>е</w:t>
      </w:r>
      <w:r w:rsidR="00FC0C8A">
        <w:rPr>
          <w:sz w:val="28"/>
          <w:szCs w:val="28"/>
        </w:rPr>
        <w:t>го</w:t>
      </w:r>
      <w:r w:rsidR="00472620">
        <w:rPr>
          <w:sz w:val="28"/>
          <w:szCs w:val="28"/>
        </w:rPr>
        <w:t xml:space="preserve"> </w:t>
      </w:r>
      <w:r>
        <w:rPr>
          <w:sz w:val="28"/>
          <w:szCs w:val="28"/>
        </w:rPr>
        <w:t>и близких родственников.</w:t>
      </w:r>
    </w:p>
    <w:p w:rsidR="00D56046" w:rsidP="00D5604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изложенным, суд считает возможным назначить виновному наказание для предупреждения повторных нарушений в виде административного штрафа в пределах санкции статьи.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</w:p>
    <w:p w:rsidR="000C27CD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Гайнутдинова Зуфара Ильгизовича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5.61  КоАП РФ, и подвергнуть административному наказанию в виде административного  </w:t>
      </w:r>
      <w:r w:rsidRPr="00997CB8">
        <w:rPr>
          <w:sz w:val="28"/>
          <w:szCs w:val="28"/>
        </w:rPr>
        <w:t>штрафа в размере 3000 (три тысяча) рублей.</w:t>
      </w:r>
      <w:r>
        <w:rPr>
          <w:sz w:val="28"/>
          <w:szCs w:val="28"/>
        </w:rPr>
        <w:t xml:space="preserve">   </w:t>
      </w:r>
    </w:p>
    <w:p w:rsidR="000C27CD" w:rsidRPr="00481283" w:rsidP="00385B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р/с</w:t>
      </w:r>
      <w:r w:rsidR="00472620">
        <w:rPr>
          <w:sz w:val="28"/>
          <w:szCs w:val="28"/>
        </w:rPr>
        <w:t xml:space="preserve"> </w:t>
      </w:r>
      <w:r w:rsidRPr="00541EF4" w:rsidR="00472620">
        <w:rPr>
          <w:sz w:val="28"/>
          <w:szCs w:val="28"/>
        </w:rPr>
        <w:t>03100643000000011100</w:t>
      </w:r>
      <w:r w:rsidR="004726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2620">
        <w:rPr>
          <w:sz w:val="28"/>
          <w:szCs w:val="28"/>
        </w:rPr>
        <w:t xml:space="preserve">кор. счет </w:t>
      </w:r>
      <w:r w:rsidRPr="00541EF4" w:rsidR="00472620">
        <w:rPr>
          <w:sz w:val="28"/>
          <w:szCs w:val="28"/>
        </w:rPr>
        <w:t>кор.сч. 40102810445370000079</w:t>
      </w:r>
      <w:r w:rsidR="00472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отделение НБ Республика Татарстан, </w:t>
      </w:r>
      <w:r w:rsidR="00472620">
        <w:rPr>
          <w:sz w:val="28"/>
          <w:szCs w:val="28"/>
        </w:rPr>
        <w:t xml:space="preserve"> </w:t>
      </w:r>
      <w:r w:rsidRPr="00541EF4" w:rsidR="00472620">
        <w:rPr>
          <w:sz w:val="28"/>
          <w:szCs w:val="28"/>
        </w:rPr>
        <w:t xml:space="preserve">БИК 019205400, </w:t>
      </w:r>
      <w:r>
        <w:rPr>
          <w:sz w:val="28"/>
          <w:szCs w:val="28"/>
        </w:rPr>
        <w:t xml:space="preserve">КБК 73111601053019000140, </w:t>
      </w:r>
      <w:r w:rsidRPr="00280E76">
        <w:rPr>
          <w:sz w:val="28"/>
          <w:szCs w:val="28"/>
        </w:rPr>
        <w:t>УИН</w:t>
      </w:r>
      <w:r>
        <w:rPr>
          <w:sz w:val="28"/>
          <w:szCs w:val="28"/>
        </w:rPr>
        <w:t xml:space="preserve">  </w:t>
      </w:r>
      <w:r w:rsidR="00233A3D">
        <w:rPr>
          <w:sz w:val="28"/>
          <w:szCs w:val="28"/>
        </w:rPr>
        <w:t>&lt;данные изъяты&gt;</w:t>
      </w:r>
      <w:r w:rsidRPr="004726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27CD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D56046" w:rsidRPr="00A35246" w:rsidP="00D56046">
      <w:pPr>
        <w:ind w:firstLine="709"/>
        <w:jc w:val="both"/>
        <w:rPr>
          <w:sz w:val="28"/>
          <w:szCs w:val="28"/>
        </w:rPr>
      </w:pPr>
      <w:r w:rsidRPr="00A35246">
        <w:rPr>
          <w:sz w:val="28"/>
          <w:szCs w:val="28"/>
        </w:rPr>
        <w:t>Квитанция об уплате административного штрафа подлежит направлению в канцелярию  мирового суда по адресу: РТ, Алькеевский район, с. Базарные Матаки, ул. Ленина, д. 4 г или на электронную почту:</w:t>
      </w:r>
      <w:r>
        <w:rPr>
          <w:sz w:val="28"/>
          <w:szCs w:val="28"/>
        </w:rPr>
        <w:t xml:space="preserve"> </w:t>
      </w:r>
      <w:hyperlink r:id="rId5" w:history="1">
        <w:r w:rsidRPr="00307010">
          <w:rPr>
            <w:rStyle w:val="Hyperlink"/>
            <w:sz w:val="28"/>
            <w:szCs w:val="28"/>
            <w:lang w:val="en-US"/>
          </w:rPr>
          <w:t>ms</w:t>
        </w:r>
        <w:r w:rsidRPr="00307010">
          <w:rPr>
            <w:rStyle w:val="Hyperlink"/>
            <w:sz w:val="28"/>
            <w:szCs w:val="28"/>
          </w:rPr>
          <w:t>.0501@</w:t>
        </w:r>
        <w:r w:rsidRPr="00307010">
          <w:rPr>
            <w:rStyle w:val="Hyperlink"/>
            <w:sz w:val="28"/>
            <w:szCs w:val="28"/>
            <w:lang w:val="en-US"/>
          </w:rPr>
          <w:t>tatar</w:t>
        </w:r>
        <w:r w:rsidRPr="00307010">
          <w:rPr>
            <w:rStyle w:val="Hyperlink"/>
            <w:sz w:val="28"/>
            <w:szCs w:val="28"/>
          </w:rPr>
          <w:t>.</w:t>
        </w:r>
        <w:r w:rsidRPr="00307010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C27CD" w:rsidP="00385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C27CD" w:rsidP="00385B07">
      <w:pPr>
        <w:jc w:val="center"/>
        <w:rPr>
          <w:sz w:val="28"/>
          <w:szCs w:val="28"/>
        </w:rPr>
      </w:pPr>
    </w:p>
    <w:p w:rsidR="00597ADA" w:rsidP="004F1036">
      <w:pPr>
        <w:pStyle w:val="NoSpacing"/>
        <w:ind w:firstLine="709"/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0C27CD" w:rsidRPr="00F83C37" w:rsidP="00385B07">
      <w:pPr>
        <w:pStyle w:val="Title"/>
        <w:spacing w:line="240" w:lineRule="atLeast"/>
        <w:ind w:firstLine="709"/>
        <w:jc w:val="both"/>
        <w:outlineLvl w:val="0"/>
      </w:pPr>
    </w:p>
    <w:sectPr w:rsidSect="000709F6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49" w:rsidRPr="00910AD5">
    <w:pPr>
      <w:pStyle w:val="Header"/>
      <w:jc w:val="right"/>
      <w:rPr>
        <w:sz w:val="20"/>
        <w:szCs w:val="20"/>
      </w:rPr>
    </w:pPr>
    <w:r w:rsidRPr="00910AD5">
      <w:rPr>
        <w:sz w:val="20"/>
        <w:szCs w:val="20"/>
      </w:rPr>
      <w:fldChar w:fldCharType="begin"/>
    </w:r>
    <w:r w:rsidRPr="00910AD5">
      <w:rPr>
        <w:sz w:val="20"/>
        <w:szCs w:val="20"/>
      </w:rPr>
      <w:instrText xml:space="preserve"> PAGE   \* MERGEFORMAT </w:instrText>
    </w:r>
    <w:r w:rsidRPr="00910AD5">
      <w:rPr>
        <w:sz w:val="20"/>
        <w:szCs w:val="20"/>
      </w:rPr>
      <w:fldChar w:fldCharType="separate"/>
    </w:r>
    <w:r w:rsidR="00233A3D">
      <w:rPr>
        <w:noProof/>
        <w:sz w:val="20"/>
        <w:szCs w:val="20"/>
      </w:rPr>
      <w:t>3</w:t>
    </w:r>
    <w:r w:rsidRPr="00910AD5">
      <w:rPr>
        <w:sz w:val="20"/>
        <w:szCs w:val="20"/>
      </w:rPr>
      <w:fldChar w:fldCharType="end"/>
    </w:r>
  </w:p>
  <w:p w:rsidR="005A2F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/>
  <w:rsids>
    <w:rsidRoot w:val="006846BC"/>
    <w:rsid w:val="00000947"/>
    <w:rsid w:val="00005BD1"/>
    <w:rsid w:val="000060D0"/>
    <w:rsid w:val="000065CF"/>
    <w:rsid w:val="0002659F"/>
    <w:rsid w:val="0003033F"/>
    <w:rsid w:val="00030EA5"/>
    <w:rsid w:val="00031139"/>
    <w:rsid w:val="00032AC0"/>
    <w:rsid w:val="000367B5"/>
    <w:rsid w:val="00046FCE"/>
    <w:rsid w:val="00051E2F"/>
    <w:rsid w:val="00053CB0"/>
    <w:rsid w:val="00054157"/>
    <w:rsid w:val="000608F1"/>
    <w:rsid w:val="00065EE2"/>
    <w:rsid w:val="000709F6"/>
    <w:rsid w:val="00071BB0"/>
    <w:rsid w:val="000737E6"/>
    <w:rsid w:val="000774A3"/>
    <w:rsid w:val="00080C27"/>
    <w:rsid w:val="000817BF"/>
    <w:rsid w:val="00084FA2"/>
    <w:rsid w:val="00087360"/>
    <w:rsid w:val="000923F1"/>
    <w:rsid w:val="0009341A"/>
    <w:rsid w:val="00094435"/>
    <w:rsid w:val="00094EB6"/>
    <w:rsid w:val="00095F8E"/>
    <w:rsid w:val="00097B8E"/>
    <w:rsid w:val="000A1C79"/>
    <w:rsid w:val="000A4DE2"/>
    <w:rsid w:val="000B02EF"/>
    <w:rsid w:val="000B22E4"/>
    <w:rsid w:val="000C08C5"/>
    <w:rsid w:val="000C27CD"/>
    <w:rsid w:val="000C3208"/>
    <w:rsid w:val="000C54C9"/>
    <w:rsid w:val="000C7558"/>
    <w:rsid w:val="000D0F7F"/>
    <w:rsid w:val="000D39D5"/>
    <w:rsid w:val="000D45E2"/>
    <w:rsid w:val="000D4634"/>
    <w:rsid w:val="000D61E8"/>
    <w:rsid w:val="000D643A"/>
    <w:rsid w:val="000D66AF"/>
    <w:rsid w:val="000E4A70"/>
    <w:rsid w:val="000E6BE9"/>
    <w:rsid w:val="000E6D1D"/>
    <w:rsid w:val="000E735B"/>
    <w:rsid w:val="000F1E30"/>
    <w:rsid w:val="000F37AB"/>
    <w:rsid w:val="00100ACD"/>
    <w:rsid w:val="00100D48"/>
    <w:rsid w:val="0010678E"/>
    <w:rsid w:val="00106DD6"/>
    <w:rsid w:val="0010742F"/>
    <w:rsid w:val="001142C2"/>
    <w:rsid w:val="00114BB3"/>
    <w:rsid w:val="00115008"/>
    <w:rsid w:val="00115405"/>
    <w:rsid w:val="00115803"/>
    <w:rsid w:val="001170C6"/>
    <w:rsid w:val="00120B6D"/>
    <w:rsid w:val="00123873"/>
    <w:rsid w:val="00125B06"/>
    <w:rsid w:val="001315D6"/>
    <w:rsid w:val="00133F97"/>
    <w:rsid w:val="00136729"/>
    <w:rsid w:val="00137646"/>
    <w:rsid w:val="00145758"/>
    <w:rsid w:val="00145AEC"/>
    <w:rsid w:val="00154969"/>
    <w:rsid w:val="001551CE"/>
    <w:rsid w:val="0016382A"/>
    <w:rsid w:val="00167F4F"/>
    <w:rsid w:val="00170AA3"/>
    <w:rsid w:val="0017143E"/>
    <w:rsid w:val="00171656"/>
    <w:rsid w:val="00173AAE"/>
    <w:rsid w:val="001819D6"/>
    <w:rsid w:val="00182540"/>
    <w:rsid w:val="00184BC9"/>
    <w:rsid w:val="00187F5D"/>
    <w:rsid w:val="001938C1"/>
    <w:rsid w:val="00195D0E"/>
    <w:rsid w:val="00196249"/>
    <w:rsid w:val="001A1214"/>
    <w:rsid w:val="001A3015"/>
    <w:rsid w:val="001A5D18"/>
    <w:rsid w:val="001A7D77"/>
    <w:rsid w:val="001B0DB3"/>
    <w:rsid w:val="001B14CD"/>
    <w:rsid w:val="001B4AAD"/>
    <w:rsid w:val="001C0606"/>
    <w:rsid w:val="001C080C"/>
    <w:rsid w:val="001C1D24"/>
    <w:rsid w:val="001C5867"/>
    <w:rsid w:val="001D7363"/>
    <w:rsid w:val="001E035A"/>
    <w:rsid w:val="001E0A83"/>
    <w:rsid w:val="001E0B67"/>
    <w:rsid w:val="001E109F"/>
    <w:rsid w:val="001E74FD"/>
    <w:rsid w:val="001F0DE1"/>
    <w:rsid w:val="001F3D92"/>
    <w:rsid w:val="001F4092"/>
    <w:rsid w:val="002105A7"/>
    <w:rsid w:val="00215C42"/>
    <w:rsid w:val="00217019"/>
    <w:rsid w:val="002259C0"/>
    <w:rsid w:val="00232050"/>
    <w:rsid w:val="00233A3D"/>
    <w:rsid w:val="00237440"/>
    <w:rsid w:val="00240477"/>
    <w:rsid w:val="00244846"/>
    <w:rsid w:val="00244DFE"/>
    <w:rsid w:val="00246AB8"/>
    <w:rsid w:val="002542A0"/>
    <w:rsid w:val="0026042E"/>
    <w:rsid w:val="0026055F"/>
    <w:rsid w:val="002644C4"/>
    <w:rsid w:val="00267EBF"/>
    <w:rsid w:val="002761E6"/>
    <w:rsid w:val="00276BD1"/>
    <w:rsid w:val="00280E76"/>
    <w:rsid w:val="00280EF8"/>
    <w:rsid w:val="002852D5"/>
    <w:rsid w:val="002868AC"/>
    <w:rsid w:val="0029046A"/>
    <w:rsid w:val="002907C7"/>
    <w:rsid w:val="00295789"/>
    <w:rsid w:val="0029581D"/>
    <w:rsid w:val="00295C83"/>
    <w:rsid w:val="0029681A"/>
    <w:rsid w:val="002A2A29"/>
    <w:rsid w:val="002B1FEC"/>
    <w:rsid w:val="002B3F63"/>
    <w:rsid w:val="002C3BB9"/>
    <w:rsid w:val="002C6A41"/>
    <w:rsid w:val="002C79ED"/>
    <w:rsid w:val="002C7C44"/>
    <w:rsid w:val="002D2376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07010"/>
    <w:rsid w:val="00315D5B"/>
    <w:rsid w:val="00317EE2"/>
    <w:rsid w:val="00320531"/>
    <w:rsid w:val="00321B28"/>
    <w:rsid w:val="00326950"/>
    <w:rsid w:val="00326E4F"/>
    <w:rsid w:val="003308F5"/>
    <w:rsid w:val="00331FFB"/>
    <w:rsid w:val="00333130"/>
    <w:rsid w:val="00335E66"/>
    <w:rsid w:val="0034268D"/>
    <w:rsid w:val="00343458"/>
    <w:rsid w:val="00350035"/>
    <w:rsid w:val="00352590"/>
    <w:rsid w:val="00352939"/>
    <w:rsid w:val="00357B0D"/>
    <w:rsid w:val="00364D0C"/>
    <w:rsid w:val="00367D35"/>
    <w:rsid w:val="00371482"/>
    <w:rsid w:val="00371F48"/>
    <w:rsid w:val="00374D1E"/>
    <w:rsid w:val="003768CF"/>
    <w:rsid w:val="00381379"/>
    <w:rsid w:val="00381E1A"/>
    <w:rsid w:val="00382C32"/>
    <w:rsid w:val="00385B07"/>
    <w:rsid w:val="00387523"/>
    <w:rsid w:val="003906D7"/>
    <w:rsid w:val="003911AF"/>
    <w:rsid w:val="0039219D"/>
    <w:rsid w:val="003A178F"/>
    <w:rsid w:val="003A3A1B"/>
    <w:rsid w:val="003A4F49"/>
    <w:rsid w:val="003A70D5"/>
    <w:rsid w:val="003B0468"/>
    <w:rsid w:val="003D2C95"/>
    <w:rsid w:val="003D3B20"/>
    <w:rsid w:val="003E056F"/>
    <w:rsid w:val="003E37F7"/>
    <w:rsid w:val="003E5647"/>
    <w:rsid w:val="003E6CFA"/>
    <w:rsid w:val="003E75DC"/>
    <w:rsid w:val="003F7863"/>
    <w:rsid w:val="004000D0"/>
    <w:rsid w:val="0040102F"/>
    <w:rsid w:val="00402E7A"/>
    <w:rsid w:val="00404659"/>
    <w:rsid w:val="00404CB0"/>
    <w:rsid w:val="00405569"/>
    <w:rsid w:val="00406DEA"/>
    <w:rsid w:val="00407D5F"/>
    <w:rsid w:val="00415E66"/>
    <w:rsid w:val="00424CB5"/>
    <w:rsid w:val="00425419"/>
    <w:rsid w:val="00437047"/>
    <w:rsid w:val="00451095"/>
    <w:rsid w:val="00451625"/>
    <w:rsid w:val="00455EAF"/>
    <w:rsid w:val="00457575"/>
    <w:rsid w:val="00462CD9"/>
    <w:rsid w:val="00464BF6"/>
    <w:rsid w:val="00467339"/>
    <w:rsid w:val="00472620"/>
    <w:rsid w:val="00481283"/>
    <w:rsid w:val="004930CE"/>
    <w:rsid w:val="004A1BC5"/>
    <w:rsid w:val="004A4127"/>
    <w:rsid w:val="004A5420"/>
    <w:rsid w:val="004A7A63"/>
    <w:rsid w:val="004B1982"/>
    <w:rsid w:val="004B7F40"/>
    <w:rsid w:val="004C4607"/>
    <w:rsid w:val="004C52C7"/>
    <w:rsid w:val="004D28D5"/>
    <w:rsid w:val="004D493C"/>
    <w:rsid w:val="004D4B8E"/>
    <w:rsid w:val="004D4BCA"/>
    <w:rsid w:val="004D57E2"/>
    <w:rsid w:val="004E04C6"/>
    <w:rsid w:val="004E075A"/>
    <w:rsid w:val="004E30E4"/>
    <w:rsid w:val="004E4F29"/>
    <w:rsid w:val="004F1036"/>
    <w:rsid w:val="004F17C0"/>
    <w:rsid w:val="004F52AB"/>
    <w:rsid w:val="005036CF"/>
    <w:rsid w:val="005037EB"/>
    <w:rsid w:val="005165B2"/>
    <w:rsid w:val="0052138D"/>
    <w:rsid w:val="00522825"/>
    <w:rsid w:val="0052374D"/>
    <w:rsid w:val="00524E95"/>
    <w:rsid w:val="00525CE3"/>
    <w:rsid w:val="0053045F"/>
    <w:rsid w:val="00535E7B"/>
    <w:rsid w:val="00537257"/>
    <w:rsid w:val="0054062C"/>
    <w:rsid w:val="00541EF4"/>
    <w:rsid w:val="005471CB"/>
    <w:rsid w:val="00551398"/>
    <w:rsid w:val="00551A03"/>
    <w:rsid w:val="00562FF5"/>
    <w:rsid w:val="00563212"/>
    <w:rsid w:val="00564731"/>
    <w:rsid w:val="005660E9"/>
    <w:rsid w:val="005732F1"/>
    <w:rsid w:val="005826CF"/>
    <w:rsid w:val="005831A8"/>
    <w:rsid w:val="00587490"/>
    <w:rsid w:val="00590BB4"/>
    <w:rsid w:val="00592CF2"/>
    <w:rsid w:val="00594109"/>
    <w:rsid w:val="00594CC2"/>
    <w:rsid w:val="00597ADA"/>
    <w:rsid w:val="005A163E"/>
    <w:rsid w:val="005A2F49"/>
    <w:rsid w:val="005A357F"/>
    <w:rsid w:val="005A4499"/>
    <w:rsid w:val="005A692E"/>
    <w:rsid w:val="005B2716"/>
    <w:rsid w:val="005B2862"/>
    <w:rsid w:val="005B5B0A"/>
    <w:rsid w:val="005D2969"/>
    <w:rsid w:val="005E1A50"/>
    <w:rsid w:val="005E1B73"/>
    <w:rsid w:val="005E3AFC"/>
    <w:rsid w:val="005E7263"/>
    <w:rsid w:val="005F57A5"/>
    <w:rsid w:val="006018B9"/>
    <w:rsid w:val="00602FAC"/>
    <w:rsid w:val="006079B3"/>
    <w:rsid w:val="00611498"/>
    <w:rsid w:val="00620B0E"/>
    <w:rsid w:val="00626A3F"/>
    <w:rsid w:val="0064285D"/>
    <w:rsid w:val="00644386"/>
    <w:rsid w:val="00644E2E"/>
    <w:rsid w:val="00650083"/>
    <w:rsid w:val="0065684D"/>
    <w:rsid w:val="0066443A"/>
    <w:rsid w:val="00674861"/>
    <w:rsid w:val="00675216"/>
    <w:rsid w:val="0068275E"/>
    <w:rsid w:val="006837DF"/>
    <w:rsid w:val="006846BC"/>
    <w:rsid w:val="006941B8"/>
    <w:rsid w:val="00696CEE"/>
    <w:rsid w:val="006A11BE"/>
    <w:rsid w:val="006A127A"/>
    <w:rsid w:val="006A2FA1"/>
    <w:rsid w:val="006B29B7"/>
    <w:rsid w:val="006B559D"/>
    <w:rsid w:val="006C162F"/>
    <w:rsid w:val="006C70E7"/>
    <w:rsid w:val="006D327C"/>
    <w:rsid w:val="006D3ADB"/>
    <w:rsid w:val="006D4D6A"/>
    <w:rsid w:val="006E7737"/>
    <w:rsid w:val="006F14A7"/>
    <w:rsid w:val="006F5926"/>
    <w:rsid w:val="006F6476"/>
    <w:rsid w:val="00707094"/>
    <w:rsid w:val="00717AF1"/>
    <w:rsid w:val="00720520"/>
    <w:rsid w:val="007206A3"/>
    <w:rsid w:val="00720AA8"/>
    <w:rsid w:val="00732AA3"/>
    <w:rsid w:val="007332EC"/>
    <w:rsid w:val="00734389"/>
    <w:rsid w:val="00736584"/>
    <w:rsid w:val="007440E8"/>
    <w:rsid w:val="00745A7E"/>
    <w:rsid w:val="00761684"/>
    <w:rsid w:val="00762EEB"/>
    <w:rsid w:val="0076387E"/>
    <w:rsid w:val="00763C61"/>
    <w:rsid w:val="007646A8"/>
    <w:rsid w:val="00765241"/>
    <w:rsid w:val="00772842"/>
    <w:rsid w:val="00774B25"/>
    <w:rsid w:val="00776EED"/>
    <w:rsid w:val="007775F1"/>
    <w:rsid w:val="00780B04"/>
    <w:rsid w:val="00783A80"/>
    <w:rsid w:val="007875D8"/>
    <w:rsid w:val="00790282"/>
    <w:rsid w:val="007923D6"/>
    <w:rsid w:val="007928EC"/>
    <w:rsid w:val="00795592"/>
    <w:rsid w:val="0079614E"/>
    <w:rsid w:val="007A1793"/>
    <w:rsid w:val="007B092B"/>
    <w:rsid w:val="007C4566"/>
    <w:rsid w:val="007C5CC0"/>
    <w:rsid w:val="007C63FA"/>
    <w:rsid w:val="007C7327"/>
    <w:rsid w:val="007D101D"/>
    <w:rsid w:val="007D27AC"/>
    <w:rsid w:val="007D34E7"/>
    <w:rsid w:val="007E31D0"/>
    <w:rsid w:val="007F014A"/>
    <w:rsid w:val="007F1D5D"/>
    <w:rsid w:val="007F315E"/>
    <w:rsid w:val="007F528F"/>
    <w:rsid w:val="007F66F9"/>
    <w:rsid w:val="008068CB"/>
    <w:rsid w:val="008264CC"/>
    <w:rsid w:val="00827650"/>
    <w:rsid w:val="008307EA"/>
    <w:rsid w:val="008324CD"/>
    <w:rsid w:val="00832B3D"/>
    <w:rsid w:val="008353EE"/>
    <w:rsid w:val="00835A69"/>
    <w:rsid w:val="0083749D"/>
    <w:rsid w:val="0084226A"/>
    <w:rsid w:val="008428A9"/>
    <w:rsid w:val="00845530"/>
    <w:rsid w:val="008458BA"/>
    <w:rsid w:val="00851C9D"/>
    <w:rsid w:val="00851F46"/>
    <w:rsid w:val="00861A87"/>
    <w:rsid w:val="00862D74"/>
    <w:rsid w:val="008812F5"/>
    <w:rsid w:val="00883B01"/>
    <w:rsid w:val="00887333"/>
    <w:rsid w:val="00891648"/>
    <w:rsid w:val="00893464"/>
    <w:rsid w:val="00893E4A"/>
    <w:rsid w:val="00894079"/>
    <w:rsid w:val="0089473B"/>
    <w:rsid w:val="008964C7"/>
    <w:rsid w:val="00896CBE"/>
    <w:rsid w:val="008A0328"/>
    <w:rsid w:val="008A6ECF"/>
    <w:rsid w:val="008A7B35"/>
    <w:rsid w:val="008B0C5F"/>
    <w:rsid w:val="008B1FE2"/>
    <w:rsid w:val="008B32EA"/>
    <w:rsid w:val="008D076C"/>
    <w:rsid w:val="008D44BB"/>
    <w:rsid w:val="008E7EC5"/>
    <w:rsid w:val="008F1053"/>
    <w:rsid w:val="008F122B"/>
    <w:rsid w:val="008F12B2"/>
    <w:rsid w:val="008F63BC"/>
    <w:rsid w:val="008F7E25"/>
    <w:rsid w:val="009064E1"/>
    <w:rsid w:val="0091095E"/>
    <w:rsid w:val="00910AD5"/>
    <w:rsid w:val="00915001"/>
    <w:rsid w:val="009168C6"/>
    <w:rsid w:val="00920659"/>
    <w:rsid w:val="009226D6"/>
    <w:rsid w:val="00937682"/>
    <w:rsid w:val="00937860"/>
    <w:rsid w:val="009402B3"/>
    <w:rsid w:val="0094299F"/>
    <w:rsid w:val="00945317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1BCB"/>
    <w:rsid w:val="00973143"/>
    <w:rsid w:val="00975BBC"/>
    <w:rsid w:val="00975E5D"/>
    <w:rsid w:val="0098038C"/>
    <w:rsid w:val="009820A0"/>
    <w:rsid w:val="0098270D"/>
    <w:rsid w:val="0098270F"/>
    <w:rsid w:val="00984AED"/>
    <w:rsid w:val="0098636D"/>
    <w:rsid w:val="00993DB6"/>
    <w:rsid w:val="00995C36"/>
    <w:rsid w:val="00997493"/>
    <w:rsid w:val="00997CB8"/>
    <w:rsid w:val="009A11DE"/>
    <w:rsid w:val="009A12A2"/>
    <w:rsid w:val="009A5B12"/>
    <w:rsid w:val="009B1287"/>
    <w:rsid w:val="009B37B9"/>
    <w:rsid w:val="009B5F99"/>
    <w:rsid w:val="009C0FA0"/>
    <w:rsid w:val="009C37ED"/>
    <w:rsid w:val="009C5E58"/>
    <w:rsid w:val="009D5581"/>
    <w:rsid w:val="009D67AA"/>
    <w:rsid w:val="009D6FD2"/>
    <w:rsid w:val="009D7BFB"/>
    <w:rsid w:val="009E328A"/>
    <w:rsid w:val="009E7CEE"/>
    <w:rsid w:val="009F1591"/>
    <w:rsid w:val="009F65A7"/>
    <w:rsid w:val="00A027E2"/>
    <w:rsid w:val="00A02C15"/>
    <w:rsid w:val="00A0643D"/>
    <w:rsid w:val="00A2584A"/>
    <w:rsid w:val="00A321A0"/>
    <w:rsid w:val="00A345EF"/>
    <w:rsid w:val="00A35241"/>
    <w:rsid w:val="00A35246"/>
    <w:rsid w:val="00A36C18"/>
    <w:rsid w:val="00A409ED"/>
    <w:rsid w:val="00A5381A"/>
    <w:rsid w:val="00A557E3"/>
    <w:rsid w:val="00A60358"/>
    <w:rsid w:val="00A708B1"/>
    <w:rsid w:val="00A74975"/>
    <w:rsid w:val="00A77242"/>
    <w:rsid w:val="00A8279D"/>
    <w:rsid w:val="00A83D48"/>
    <w:rsid w:val="00A84BEB"/>
    <w:rsid w:val="00A8795D"/>
    <w:rsid w:val="00A95E45"/>
    <w:rsid w:val="00AA07D6"/>
    <w:rsid w:val="00AA1DCE"/>
    <w:rsid w:val="00AA1DF8"/>
    <w:rsid w:val="00AA326B"/>
    <w:rsid w:val="00AA65FC"/>
    <w:rsid w:val="00AB159E"/>
    <w:rsid w:val="00AB1BED"/>
    <w:rsid w:val="00AB2E5F"/>
    <w:rsid w:val="00AB44ED"/>
    <w:rsid w:val="00AB4A23"/>
    <w:rsid w:val="00AB516E"/>
    <w:rsid w:val="00AC1310"/>
    <w:rsid w:val="00AC1A5B"/>
    <w:rsid w:val="00AC4991"/>
    <w:rsid w:val="00AD0603"/>
    <w:rsid w:val="00AE2CBC"/>
    <w:rsid w:val="00AE5279"/>
    <w:rsid w:val="00AE7B1E"/>
    <w:rsid w:val="00AE7F61"/>
    <w:rsid w:val="00AF6C7B"/>
    <w:rsid w:val="00B06AB6"/>
    <w:rsid w:val="00B12216"/>
    <w:rsid w:val="00B16F1D"/>
    <w:rsid w:val="00B26976"/>
    <w:rsid w:val="00B35CEB"/>
    <w:rsid w:val="00B5185B"/>
    <w:rsid w:val="00B55499"/>
    <w:rsid w:val="00B61DBB"/>
    <w:rsid w:val="00B65FC6"/>
    <w:rsid w:val="00B66B07"/>
    <w:rsid w:val="00B7268B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A68A6"/>
    <w:rsid w:val="00BB347F"/>
    <w:rsid w:val="00BB60DC"/>
    <w:rsid w:val="00BC0D47"/>
    <w:rsid w:val="00BC6E32"/>
    <w:rsid w:val="00BD2D1A"/>
    <w:rsid w:val="00BD71CE"/>
    <w:rsid w:val="00BE20BD"/>
    <w:rsid w:val="00BE222B"/>
    <w:rsid w:val="00BE49DE"/>
    <w:rsid w:val="00BE505E"/>
    <w:rsid w:val="00BF5F79"/>
    <w:rsid w:val="00BF7CDC"/>
    <w:rsid w:val="00C00CD5"/>
    <w:rsid w:val="00C02F9A"/>
    <w:rsid w:val="00C04397"/>
    <w:rsid w:val="00C05ECF"/>
    <w:rsid w:val="00C10863"/>
    <w:rsid w:val="00C11916"/>
    <w:rsid w:val="00C126A6"/>
    <w:rsid w:val="00C27E70"/>
    <w:rsid w:val="00C32C70"/>
    <w:rsid w:val="00C37EE8"/>
    <w:rsid w:val="00C528BD"/>
    <w:rsid w:val="00C57048"/>
    <w:rsid w:val="00C60985"/>
    <w:rsid w:val="00C62B63"/>
    <w:rsid w:val="00C654C8"/>
    <w:rsid w:val="00C66915"/>
    <w:rsid w:val="00C671BB"/>
    <w:rsid w:val="00C67874"/>
    <w:rsid w:val="00C761CC"/>
    <w:rsid w:val="00C777A9"/>
    <w:rsid w:val="00C77D2A"/>
    <w:rsid w:val="00C809E1"/>
    <w:rsid w:val="00C84DC1"/>
    <w:rsid w:val="00C85F7D"/>
    <w:rsid w:val="00C86BDF"/>
    <w:rsid w:val="00C871B7"/>
    <w:rsid w:val="00C87ED3"/>
    <w:rsid w:val="00C90FCA"/>
    <w:rsid w:val="00C91DED"/>
    <w:rsid w:val="00CA3253"/>
    <w:rsid w:val="00CA3A26"/>
    <w:rsid w:val="00CA52AC"/>
    <w:rsid w:val="00CB4A9A"/>
    <w:rsid w:val="00CB4E41"/>
    <w:rsid w:val="00CB6C5F"/>
    <w:rsid w:val="00CC11BB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5A19"/>
    <w:rsid w:val="00D00113"/>
    <w:rsid w:val="00D207AD"/>
    <w:rsid w:val="00D23415"/>
    <w:rsid w:val="00D243C5"/>
    <w:rsid w:val="00D35592"/>
    <w:rsid w:val="00D3601F"/>
    <w:rsid w:val="00D36CCC"/>
    <w:rsid w:val="00D46D86"/>
    <w:rsid w:val="00D47007"/>
    <w:rsid w:val="00D50F1D"/>
    <w:rsid w:val="00D51C3E"/>
    <w:rsid w:val="00D51EE4"/>
    <w:rsid w:val="00D527D0"/>
    <w:rsid w:val="00D56046"/>
    <w:rsid w:val="00D609BA"/>
    <w:rsid w:val="00D622E6"/>
    <w:rsid w:val="00D6408B"/>
    <w:rsid w:val="00D67A01"/>
    <w:rsid w:val="00D769F5"/>
    <w:rsid w:val="00D80288"/>
    <w:rsid w:val="00D8270A"/>
    <w:rsid w:val="00D82F62"/>
    <w:rsid w:val="00D9091A"/>
    <w:rsid w:val="00D91D5D"/>
    <w:rsid w:val="00D92971"/>
    <w:rsid w:val="00DA0CED"/>
    <w:rsid w:val="00DA2EBF"/>
    <w:rsid w:val="00DA2F22"/>
    <w:rsid w:val="00DA31E7"/>
    <w:rsid w:val="00DB5087"/>
    <w:rsid w:val="00DC0257"/>
    <w:rsid w:val="00DC353B"/>
    <w:rsid w:val="00DD10AD"/>
    <w:rsid w:val="00DD1345"/>
    <w:rsid w:val="00DD1E54"/>
    <w:rsid w:val="00DE14A5"/>
    <w:rsid w:val="00DE2F09"/>
    <w:rsid w:val="00DE721C"/>
    <w:rsid w:val="00E00403"/>
    <w:rsid w:val="00E00AD1"/>
    <w:rsid w:val="00E02B12"/>
    <w:rsid w:val="00E100C7"/>
    <w:rsid w:val="00E131EC"/>
    <w:rsid w:val="00E1457B"/>
    <w:rsid w:val="00E153B7"/>
    <w:rsid w:val="00E20ECC"/>
    <w:rsid w:val="00E25182"/>
    <w:rsid w:val="00E34314"/>
    <w:rsid w:val="00E34D19"/>
    <w:rsid w:val="00E35969"/>
    <w:rsid w:val="00E36D1A"/>
    <w:rsid w:val="00E40D80"/>
    <w:rsid w:val="00E51170"/>
    <w:rsid w:val="00E54A4A"/>
    <w:rsid w:val="00E57D0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A586E"/>
    <w:rsid w:val="00EB159E"/>
    <w:rsid w:val="00EB16DA"/>
    <w:rsid w:val="00EB23C0"/>
    <w:rsid w:val="00EB3D45"/>
    <w:rsid w:val="00EB607F"/>
    <w:rsid w:val="00EB7B61"/>
    <w:rsid w:val="00EC26A8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5C5C"/>
    <w:rsid w:val="00EE6961"/>
    <w:rsid w:val="00EF31A9"/>
    <w:rsid w:val="00EF39CE"/>
    <w:rsid w:val="00EF56B0"/>
    <w:rsid w:val="00F060B9"/>
    <w:rsid w:val="00F07CB2"/>
    <w:rsid w:val="00F10DD7"/>
    <w:rsid w:val="00F1107E"/>
    <w:rsid w:val="00F2055B"/>
    <w:rsid w:val="00F267F8"/>
    <w:rsid w:val="00F322CD"/>
    <w:rsid w:val="00F325E5"/>
    <w:rsid w:val="00F36EFD"/>
    <w:rsid w:val="00F37E38"/>
    <w:rsid w:val="00F41881"/>
    <w:rsid w:val="00F41EB9"/>
    <w:rsid w:val="00F42966"/>
    <w:rsid w:val="00F52C65"/>
    <w:rsid w:val="00F54AAE"/>
    <w:rsid w:val="00F57D5F"/>
    <w:rsid w:val="00F60581"/>
    <w:rsid w:val="00F60CA6"/>
    <w:rsid w:val="00F6120D"/>
    <w:rsid w:val="00F6366A"/>
    <w:rsid w:val="00F646E1"/>
    <w:rsid w:val="00F72159"/>
    <w:rsid w:val="00F729B4"/>
    <w:rsid w:val="00F74F68"/>
    <w:rsid w:val="00F8399C"/>
    <w:rsid w:val="00F83C37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5BB5"/>
    <w:rsid w:val="00FB12BD"/>
    <w:rsid w:val="00FB1948"/>
    <w:rsid w:val="00FB205D"/>
    <w:rsid w:val="00FB2BBF"/>
    <w:rsid w:val="00FB7CCF"/>
    <w:rsid w:val="00FC0C8A"/>
    <w:rsid w:val="00FC0E82"/>
    <w:rsid w:val="00FC1036"/>
    <w:rsid w:val="00FC45CD"/>
    <w:rsid w:val="00FD64BF"/>
    <w:rsid w:val="00FE030C"/>
    <w:rsid w:val="00FE2EBC"/>
    <w:rsid w:val="00FE4020"/>
    <w:rsid w:val="00FF0742"/>
    <w:rsid w:val="00FF20A1"/>
    <w:rsid w:val="00FF3E07"/>
    <w:rsid w:val="00FF6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0"/>
    <w:uiPriority w:val="99"/>
    <w:rsid w:val="00910A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10AD5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910A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10AD5"/>
    <w:rPr>
      <w:rFonts w:ascii="Times New Roman" w:hAnsi="Times New Roman" w:cs="Times New Roman"/>
      <w:sz w:val="32"/>
      <w:szCs w:val="32"/>
    </w:rPr>
  </w:style>
  <w:style w:type="character" w:customStyle="1" w:styleId="2">
    <w:name w:val="Знак Знак2"/>
    <w:uiPriority w:val="99"/>
    <w:locked/>
    <w:rsid w:val="00D67A01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a2"/>
    <w:uiPriority w:val="99"/>
    <w:rsid w:val="000817B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0817BF"/>
    <w:rPr>
      <w:rFonts w:eastAsia="Times New Roman"/>
      <w:sz w:val="32"/>
      <w:szCs w:val="32"/>
      <w:lang w:val="ru-RU" w:eastAsia="ru-RU"/>
    </w:rPr>
  </w:style>
  <w:style w:type="paragraph" w:styleId="NoSpacing">
    <w:name w:val="No Spacing"/>
    <w:uiPriority w:val="99"/>
    <w:qFormat/>
    <w:rsid w:val="00597ADA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6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