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3FF1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EC3FF1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C3FF1" w:rsidP="008D5FBA">
      <w:pPr>
        <w:spacing w:line="240" w:lineRule="atLeast"/>
        <w:jc w:val="center"/>
        <w:rPr>
          <w:sz w:val="28"/>
          <w:szCs w:val="28"/>
        </w:rPr>
      </w:pPr>
    </w:p>
    <w:p w:rsidR="00EC3FF1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23 марта 2022 года                                              с. Базарные Матаки                                                                                 </w:t>
      </w:r>
    </w:p>
    <w:p w:rsidR="00EC3FF1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FF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EC3FF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EC3FF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Петрова Никиты Валерьевича, </w:t>
      </w:r>
      <w:r w:rsidR="003D323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3D323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</w:t>
      </w:r>
      <w:r w:rsidR="003D323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зарегистрированного по адресу: </w:t>
      </w:r>
      <w:r w:rsidR="003D323B">
        <w:rPr>
          <w:sz w:val="28"/>
          <w:szCs w:val="28"/>
        </w:rPr>
        <w:t xml:space="preserve">&lt;данные изъяты&gt; </w:t>
      </w:r>
      <w:r w:rsidRPr="00FB0F02">
        <w:rPr>
          <w:sz w:val="28"/>
          <w:szCs w:val="28"/>
        </w:rPr>
        <w:t xml:space="preserve">, </w:t>
      </w:r>
      <w:r w:rsidR="003D323B">
        <w:rPr>
          <w:sz w:val="28"/>
          <w:szCs w:val="28"/>
        </w:rPr>
        <w:t xml:space="preserve">&lt;данные изъяты&gt; </w:t>
      </w:r>
      <w:r w:rsidRPr="00FB0F0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с. </w:t>
      </w:r>
      <w:r w:rsidR="003D323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ул. </w:t>
      </w:r>
      <w:r w:rsidR="003D323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д. </w:t>
      </w:r>
      <w:r w:rsidR="003D323B">
        <w:rPr>
          <w:sz w:val="28"/>
          <w:szCs w:val="28"/>
        </w:rPr>
        <w:t xml:space="preserve">&lt;данные изъяты&gt; </w:t>
      </w:r>
      <w:r w:rsidR="008C08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проживающего по адресу:</w:t>
      </w:r>
      <w:r w:rsidRPr="00FB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3D323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ул. </w:t>
      </w:r>
      <w:r w:rsidR="003D323B">
        <w:rPr>
          <w:sz w:val="28"/>
          <w:szCs w:val="28"/>
        </w:rPr>
        <w:t xml:space="preserve">&lt;данные изъяты&gt; </w:t>
      </w:r>
      <w:r w:rsidRPr="004B2122">
        <w:rPr>
          <w:sz w:val="28"/>
          <w:szCs w:val="28"/>
        </w:rPr>
        <w:t xml:space="preserve">, д. </w:t>
      </w:r>
      <w:r w:rsidR="003D323B">
        <w:rPr>
          <w:sz w:val="28"/>
          <w:szCs w:val="28"/>
        </w:rPr>
        <w:t xml:space="preserve">&lt;данные изъяты&gt; </w:t>
      </w:r>
      <w:r w:rsidRPr="004B2122">
        <w:rPr>
          <w:sz w:val="28"/>
          <w:szCs w:val="28"/>
        </w:rPr>
        <w:t xml:space="preserve">, </w:t>
      </w:r>
      <w:r w:rsidR="003D323B">
        <w:rPr>
          <w:sz w:val="28"/>
          <w:szCs w:val="28"/>
        </w:rPr>
        <w:t xml:space="preserve">&lt;данные изъяты&gt; </w:t>
      </w:r>
      <w:r w:rsidRPr="004B2122">
        <w:rPr>
          <w:sz w:val="28"/>
          <w:szCs w:val="28"/>
        </w:rPr>
        <w:t xml:space="preserve"> имеющего </w:t>
      </w:r>
      <w:r w:rsidR="003D323B">
        <w:rPr>
          <w:sz w:val="28"/>
          <w:szCs w:val="28"/>
        </w:rPr>
        <w:t xml:space="preserve">&lt;данные изъяты&gt; </w:t>
      </w:r>
      <w:r w:rsidRPr="004B2122">
        <w:rPr>
          <w:sz w:val="28"/>
          <w:szCs w:val="28"/>
        </w:rPr>
        <w:t>образование</w:t>
      </w:r>
      <w:r w:rsidR="003D323B">
        <w:rPr>
          <w:sz w:val="28"/>
          <w:szCs w:val="28"/>
        </w:rPr>
        <w:t xml:space="preserve">&lt;данные изъяты&gt; </w:t>
      </w:r>
      <w:r w:rsidRPr="004B2122">
        <w:rPr>
          <w:sz w:val="28"/>
          <w:szCs w:val="28"/>
        </w:rPr>
        <w:t>, к административной ответственности привлекавшегося</w:t>
      </w:r>
      <w:r w:rsidRPr="00FB0F02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EC3FF1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EC3FF1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EC3FF1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26.11.2021 г. должностным лицом ГИБДД вынесено постановление № </w:t>
      </w:r>
      <w:r w:rsidR="003D323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Петрова Н.В. по ч. 1 ст. 12.2 КоАП РФ с назначением административного штрафа в размере 500 рублей.</w:t>
      </w:r>
    </w:p>
    <w:p w:rsidR="00EC3FF1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07.12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EC3FF1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В судебном заседании, проведенном с помощью видеосвязи </w:t>
      </w:r>
      <w:r>
        <w:rPr>
          <w:sz w:val="28"/>
          <w:szCs w:val="28"/>
        </w:rPr>
        <w:t>Петров Н.В.</w:t>
      </w:r>
      <w:r w:rsidRPr="00BD444E">
        <w:rPr>
          <w:sz w:val="28"/>
          <w:szCs w:val="28"/>
        </w:rPr>
        <w:t xml:space="preserve"> вину в совершенном правонарушении признал, раскаялся, </w:t>
      </w:r>
      <w:r>
        <w:rPr>
          <w:sz w:val="28"/>
          <w:szCs w:val="28"/>
        </w:rPr>
        <w:t>объяснив, что</w:t>
      </w:r>
      <w:r w:rsidRPr="001D4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 несвоевременно уплатил из-за </w:t>
      </w:r>
      <w:r w:rsidR="008C08E4">
        <w:rPr>
          <w:sz w:val="28"/>
          <w:szCs w:val="28"/>
        </w:rPr>
        <w:t>отсутствия денег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C3FF1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3FF1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EC3FF1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Петров Н.В. в установленный срок, до 07.02.2022 г. наложенный штраф не уплатил, в связи с чем, в отношении него 20.03.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EC3FF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Петрова Н.В.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20.03.2022 года, постановлением о привлечении к административной ответственности от 26.11.2021   за № </w:t>
      </w:r>
      <w:r w:rsidR="003D32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EC3FF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Петрова Н.В. нашла свое подтверждение.</w:t>
      </w:r>
    </w:p>
    <w:p w:rsidR="00EC3FF1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Петрова Н.В.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EC3FF1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EC3FF1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признание вины, раскаяние в содеянном,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EC3FF1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EC3FF1" w:rsidRPr="00923F60" w:rsidP="003E6FC9">
      <w:pPr>
        <w:ind w:firstLine="540"/>
        <w:jc w:val="both"/>
        <w:rPr>
          <w:sz w:val="28"/>
          <w:szCs w:val="28"/>
        </w:rPr>
      </w:pPr>
      <w:r w:rsidRPr="00923F60">
        <w:rPr>
          <w:sz w:val="28"/>
          <w:szCs w:val="28"/>
        </w:rPr>
        <w:t xml:space="preserve">Указанные обстоятельства приводят суд к убеждению, что достижение целей административного наказания возможно с назначением </w:t>
      </w:r>
      <w:r>
        <w:rPr>
          <w:sz w:val="28"/>
          <w:szCs w:val="28"/>
        </w:rPr>
        <w:t xml:space="preserve">Петрову Н.В. </w:t>
      </w:r>
      <w:r w:rsidRPr="00923F60">
        <w:rPr>
          <w:sz w:val="28"/>
          <w:szCs w:val="28"/>
        </w:rPr>
        <w:t xml:space="preserve">административного наказания в виде </w:t>
      </w:r>
      <w:r>
        <w:rPr>
          <w:sz w:val="28"/>
          <w:szCs w:val="28"/>
        </w:rPr>
        <w:t>ареста</w:t>
      </w:r>
      <w:r w:rsidRPr="00923F60">
        <w:rPr>
          <w:sz w:val="28"/>
          <w:szCs w:val="28"/>
        </w:rPr>
        <w:t xml:space="preserve">, т.к. назначение наказания в виде административного штрафа </w:t>
      </w:r>
      <w:r>
        <w:rPr>
          <w:sz w:val="28"/>
          <w:szCs w:val="28"/>
        </w:rPr>
        <w:t>является заведомо неисполнимой, с учетом личности, отношения к содеянному, и вышеуказанных обстоятельств установленных судом</w:t>
      </w:r>
      <w:r w:rsidRPr="00923F60">
        <w:rPr>
          <w:sz w:val="28"/>
          <w:szCs w:val="28"/>
        </w:rPr>
        <w:t>.</w:t>
      </w:r>
    </w:p>
    <w:p w:rsidR="00EC3FF1" w:rsidP="003E6FC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для назначения наказания в виде административного ареста, исходя из положений ч. 2 ст. 3.9 КоАП РФ, судом не установлено.</w:t>
      </w:r>
    </w:p>
    <w:p w:rsidR="00EC3FF1" w:rsidP="008C0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</w:t>
      </w:r>
      <w:r w:rsidR="008C08E4">
        <w:rPr>
          <w:sz w:val="28"/>
          <w:szCs w:val="28"/>
        </w:rPr>
        <w:t xml:space="preserve"> </w:t>
      </w:r>
      <w:r>
        <w:rPr>
          <w:sz w:val="28"/>
          <w:szCs w:val="28"/>
        </w:rPr>
        <w:t>ст.ст. 29.9-29.11 КоАП РФ,  мировой судья,</w:t>
      </w:r>
    </w:p>
    <w:p w:rsidR="00EC3FF1" w:rsidP="003E6FC9">
      <w:pPr>
        <w:spacing w:line="240" w:lineRule="atLeast"/>
        <w:jc w:val="center"/>
        <w:outlineLvl w:val="0"/>
        <w:rPr>
          <w:sz w:val="28"/>
          <w:szCs w:val="28"/>
        </w:rPr>
      </w:pPr>
    </w:p>
    <w:p w:rsidR="00EC3FF1" w:rsidP="003E6FC9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EC3FF1" w:rsidP="003E6FC9">
      <w:pPr>
        <w:spacing w:line="240" w:lineRule="atLeast"/>
        <w:ind w:firstLine="709"/>
        <w:jc w:val="center"/>
        <w:rPr>
          <w:sz w:val="28"/>
          <w:szCs w:val="28"/>
        </w:rPr>
      </w:pPr>
    </w:p>
    <w:p w:rsidR="00EC3FF1" w:rsidRPr="00D3351A" w:rsidP="003E6FC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Петрова Никит</w:t>
      </w:r>
      <w:r w:rsidR="008C08E4">
        <w:rPr>
          <w:sz w:val="28"/>
          <w:szCs w:val="28"/>
        </w:rPr>
        <w:t>у</w:t>
      </w:r>
      <w:r>
        <w:rPr>
          <w:sz w:val="28"/>
          <w:szCs w:val="28"/>
        </w:rPr>
        <w:t xml:space="preserve"> Валерьевича виновным в совершении административного правонарушения по ч. 1 ст. 20.25 КоАП РФ и назначить ему наказание в виде </w:t>
      </w:r>
      <w:r w:rsidRPr="00D3351A">
        <w:rPr>
          <w:sz w:val="28"/>
          <w:szCs w:val="28"/>
        </w:rPr>
        <w:t xml:space="preserve">административного ареста сроком </w:t>
      </w:r>
      <w:r>
        <w:rPr>
          <w:sz w:val="28"/>
          <w:szCs w:val="28"/>
        </w:rPr>
        <w:t xml:space="preserve">1 </w:t>
      </w:r>
      <w:r w:rsidRPr="00D3351A">
        <w:rPr>
          <w:sz w:val="28"/>
          <w:szCs w:val="28"/>
        </w:rPr>
        <w:t>(</w:t>
      </w:r>
      <w:r>
        <w:rPr>
          <w:sz w:val="28"/>
          <w:szCs w:val="28"/>
        </w:rPr>
        <w:t>одни</w:t>
      </w:r>
      <w:r w:rsidRPr="00D3351A">
        <w:rPr>
          <w:sz w:val="28"/>
          <w:szCs w:val="28"/>
        </w:rPr>
        <w:t>) сут</w:t>
      </w:r>
      <w:r>
        <w:rPr>
          <w:sz w:val="28"/>
          <w:szCs w:val="28"/>
        </w:rPr>
        <w:t>ки</w:t>
      </w:r>
      <w:r w:rsidRPr="00D3351A">
        <w:rPr>
          <w:sz w:val="28"/>
          <w:szCs w:val="28"/>
        </w:rPr>
        <w:t>.</w:t>
      </w:r>
    </w:p>
    <w:p w:rsidR="00EC3FF1" w:rsidRPr="00D61050" w:rsidP="003E6FC9">
      <w:pPr>
        <w:pStyle w:val="NoSpacing"/>
        <w:ind w:firstLine="709"/>
        <w:jc w:val="both"/>
        <w:rPr>
          <w:sz w:val="28"/>
          <w:szCs w:val="28"/>
        </w:rPr>
      </w:pPr>
      <w:r w:rsidRPr="00D61050">
        <w:rPr>
          <w:sz w:val="28"/>
          <w:szCs w:val="28"/>
        </w:rPr>
        <w:t xml:space="preserve">Срок административного ареста исчислять </w:t>
      </w:r>
      <w:r>
        <w:rPr>
          <w:sz w:val="28"/>
          <w:szCs w:val="28"/>
        </w:rPr>
        <w:t xml:space="preserve">с момента вынесения постановления </w:t>
      </w:r>
      <w:r w:rsidRPr="00D61050">
        <w:rPr>
          <w:sz w:val="28"/>
          <w:szCs w:val="28"/>
        </w:rPr>
        <w:t>с 1</w:t>
      </w:r>
      <w:r>
        <w:rPr>
          <w:sz w:val="28"/>
          <w:szCs w:val="28"/>
        </w:rPr>
        <w:t>4</w:t>
      </w:r>
      <w:r w:rsidRPr="00D6105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D61050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23.03.2022</w:t>
      </w:r>
      <w:r w:rsidRPr="00D61050">
        <w:rPr>
          <w:sz w:val="28"/>
          <w:szCs w:val="28"/>
        </w:rPr>
        <w:t xml:space="preserve"> года.</w:t>
      </w:r>
    </w:p>
    <w:p w:rsidR="00EC3FF1" w:rsidP="003E6FC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</w:t>
      </w:r>
    </w:p>
    <w:p w:rsidR="00EC3FF1" w:rsidP="003E6FC9">
      <w:pPr>
        <w:spacing w:line="240" w:lineRule="atLeast"/>
        <w:ind w:firstLine="709"/>
        <w:jc w:val="both"/>
        <w:rPr>
          <w:sz w:val="28"/>
          <w:szCs w:val="28"/>
        </w:rPr>
      </w:pPr>
    </w:p>
    <w:p w:rsidR="00EC3FF1" w:rsidP="003E6FC9">
      <w:pPr>
        <w:spacing w:line="240" w:lineRule="atLeast"/>
        <w:ind w:firstLine="709"/>
        <w:jc w:val="both"/>
        <w:rPr>
          <w:sz w:val="28"/>
          <w:szCs w:val="28"/>
        </w:rPr>
      </w:pPr>
    </w:p>
    <w:p w:rsidR="00EC3FF1" w:rsidP="003E6FC9">
      <w:pPr>
        <w:spacing w:line="240" w:lineRule="atLeast"/>
        <w:ind w:firstLine="709"/>
        <w:jc w:val="both"/>
        <w:rPr>
          <w:sz w:val="28"/>
          <w:szCs w:val="28"/>
        </w:rPr>
      </w:pPr>
    </w:p>
    <w:p w:rsidR="00EC3FF1" w:rsidP="003E6FC9">
      <w:pPr>
        <w:spacing w:line="240" w:lineRule="atLeast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EC3FF1" w:rsidP="003E6FC9">
      <w:pPr>
        <w:spacing w:line="240" w:lineRule="atLeast"/>
        <w:ind w:firstLine="709"/>
        <w:jc w:val="both"/>
        <w:outlineLvl w:val="0"/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F1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3D323B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EC3F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3A6C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4C3C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35161"/>
    <w:rsid w:val="00242BD3"/>
    <w:rsid w:val="00244B88"/>
    <w:rsid w:val="00244B92"/>
    <w:rsid w:val="00245B6B"/>
    <w:rsid w:val="00247CBD"/>
    <w:rsid w:val="002616A5"/>
    <w:rsid w:val="002622C9"/>
    <w:rsid w:val="00265A45"/>
    <w:rsid w:val="002668F3"/>
    <w:rsid w:val="00285080"/>
    <w:rsid w:val="002A740C"/>
    <w:rsid w:val="002B068E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3C60"/>
    <w:rsid w:val="003C4D27"/>
    <w:rsid w:val="003C5342"/>
    <w:rsid w:val="003D323B"/>
    <w:rsid w:val="003E0565"/>
    <w:rsid w:val="003E203D"/>
    <w:rsid w:val="003E6FC9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3104"/>
    <w:rsid w:val="0048648B"/>
    <w:rsid w:val="00494130"/>
    <w:rsid w:val="0049555D"/>
    <w:rsid w:val="00497274"/>
    <w:rsid w:val="004A0F88"/>
    <w:rsid w:val="004A3AD8"/>
    <w:rsid w:val="004A3C96"/>
    <w:rsid w:val="004A6665"/>
    <w:rsid w:val="004B2122"/>
    <w:rsid w:val="004B3825"/>
    <w:rsid w:val="004C07B6"/>
    <w:rsid w:val="004D2D38"/>
    <w:rsid w:val="004D450B"/>
    <w:rsid w:val="004D60BB"/>
    <w:rsid w:val="004E76B2"/>
    <w:rsid w:val="004F489F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4AE4"/>
    <w:rsid w:val="005563B9"/>
    <w:rsid w:val="00580003"/>
    <w:rsid w:val="00580EE8"/>
    <w:rsid w:val="005A4970"/>
    <w:rsid w:val="005A7AF6"/>
    <w:rsid w:val="005B1BE4"/>
    <w:rsid w:val="005C0D8C"/>
    <w:rsid w:val="005E1919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415B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77124"/>
    <w:rsid w:val="00777E11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52F4"/>
    <w:rsid w:val="007F707D"/>
    <w:rsid w:val="00801CEB"/>
    <w:rsid w:val="0083749D"/>
    <w:rsid w:val="008413B5"/>
    <w:rsid w:val="00846011"/>
    <w:rsid w:val="00851E4F"/>
    <w:rsid w:val="00852EC4"/>
    <w:rsid w:val="008959CB"/>
    <w:rsid w:val="008A5CBB"/>
    <w:rsid w:val="008B49E7"/>
    <w:rsid w:val="008C006A"/>
    <w:rsid w:val="008C08E4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D22BD"/>
    <w:rsid w:val="009D3217"/>
    <w:rsid w:val="009D7207"/>
    <w:rsid w:val="009F191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514C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351A"/>
    <w:rsid w:val="00D369EF"/>
    <w:rsid w:val="00D45C1C"/>
    <w:rsid w:val="00D478B1"/>
    <w:rsid w:val="00D54B0B"/>
    <w:rsid w:val="00D61050"/>
    <w:rsid w:val="00D81B23"/>
    <w:rsid w:val="00D85C0F"/>
    <w:rsid w:val="00DA0C3A"/>
    <w:rsid w:val="00DB61D1"/>
    <w:rsid w:val="00DB686E"/>
    <w:rsid w:val="00DC230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0C04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C3FF1"/>
    <w:rsid w:val="00ED15E5"/>
    <w:rsid w:val="00ED50FD"/>
    <w:rsid w:val="00ED74FE"/>
    <w:rsid w:val="00ED7965"/>
    <w:rsid w:val="00EE54AD"/>
    <w:rsid w:val="00F00A73"/>
    <w:rsid w:val="00F169D9"/>
    <w:rsid w:val="00F235E2"/>
    <w:rsid w:val="00F24279"/>
    <w:rsid w:val="00F30BDE"/>
    <w:rsid w:val="00F44748"/>
    <w:rsid w:val="00F53321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0F02"/>
    <w:rsid w:val="00FB254B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paragraph" w:styleId="NoSpacing">
    <w:name w:val="No Spacing"/>
    <w:uiPriority w:val="99"/>
    <w:qFormat/>
    <w:rsid w:val="003E6FC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