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5730" w:rsidRPr="00D408B5" w:rsidP="00D408B5">
      <w:pPr>
        <w:pStyle w:val="NoSpacing"/>
        <w:ind w:firstLine="709"/>
        <w:jc w:val="center"/>
        <w:rPr>
          <w:sz w:val="28"/>
          <w:szCs w:val="28"/>
        </w:rPr>
      </w:pPr>
      <w:r w:rsidRPr="00D408B5">
        <w:rPr>
          <w:sz w:val="28"/>
          <w:szCs w:val="28"/>
        </w:rPr>
        <w:t>П О С Т А Н О В Л Е Н И Е</w:t>
      </w:r>
    </w:p>
    <w:p w:rsidR="00915730" w:rsidRPr="00D408B5" w:rsidP="00D408B5">
      <w:pPr>
        <w:pStyle w:val="NoSpacing"/>
        <w:ind w:firstLine="709"/>
        <w:jc w:val="center"/>
        <w:rPr>
          <w:sz w:val="28"/>
          <w:szCs w:val="28"/>
        </w:rPr>
      </w:pP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марта 2022</w:t>
      </w:r>
      <w:r w:rsidRPr="00D408B5">
        <w:rPr>
          <w:sz w:val="28"/>
          <w:szCs w:val="28"/>
        </w:rPr>
        <w:t xml:space="preserve"> года                                        с. Базарные Матаки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                                                        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 1</w:t>
      </w:r>
      <w:r>
        <w:rPr>
          <w:sz w:val="28"/>
          <w:szCs w:val="28"/>
        </w:rPr>
        <w:t>2</w:t>
      </w:r>
      <w:r w:rsidRPr="00D408B5">
        <w:rPr>
          <w:sz w:val="28"/>
          <w:szCs w:val="28"/>
        </w:rPr>
        <w:t xml:space="preserve"> ст. 19.5 Кодекса Российской Федерации об административных правонарушениях в отношении: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должностного лица, </w:t>
      </w:r>
      <w:r>
        <w:rPr>
          <w:sz w:val="28"/>
          <w:szCs w:val="28"/>
        </w:rPr>
        <w:t xml:space="preserve">руководителя исполнительного комитета Кошкинского сельского поселения Алькеевского </w:t>
      </w:r>
      <w:r w:rsidRPr="00D408B5">
        <w:rPr>
          <w:sz w:val="28"/>
          <w:szCs w:val="28"/>
        </w:rPr>
        <w:t xml:space="preserve">муниципального района Республики Татарстан, </w:t>
      </w:r>
      <w:r>
        <w:rPr>
          <w:sz w:val="28"/>
          <w:szCs w:val="28"/>
        </w:rPr>
        <w:t>Сираева Илнура Набиулловича</w:t>
      </w:r>
      <w:r w:rsidRPr="00D408B5">
        <w:rPr>
          <w:sz w:val="28"/>
          <w:szCs w:val="28"/>
        </w:rPr>
        <w:t xml:space="preserve">, </w:t>
      </w:r>
      <w:r w:rsidRPr="00DA4B5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4B53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D408B5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D408B5">
        <w:rPr>
          <w:sz w:val="28"/>
          <w:szCs w:val="28"/>
        </w:rPr>
        <w:t xml:space="preserve"> </w:t>
      </w:r>
      <w:r w:rsidRPr="00DA4B5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4B53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D408B5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Pr="00D408B5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го</w:t>
      </w:r>
      <w:r w:rsidRPr="00D408B5">
        <w:rPr>
          <w:sz w:val="28"/>
          <w:szCs w:val="28"/>
        </w:rPr>
        <w:t xml:space="preserve"> по адресу: </w:t>
      </w:r>
      <w:r w:rsidRPr="00DA4B5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4B53">
        <w:rPr>
          <w:sz w:val="28"/>
          <w:szCs w:val="28"/>
        </w:rPr>
        <w:t>&gt;</w:t>
      </w:r>
      <w:r w:rsidRPr="00D408B5">
        <w:rPr>
          <w:sz w:val="28"/>
          <w:szCs w:val="28"/>
        </w:rPr>
        <w:t xml:space="preserve">, </w:t>
      </w:r>
      <w:r w:rsidRPr="00DA4B5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4B53">
        <w:rPr>
          <w:sz w:val="28"/>
          <w:szCs w:val="28"/>
        </w:rPr>
        <w:t>&gt;</w:t>
      </w:r>
      <w:r w:rsidRPr="00D408B5">
        <w:rPr>
          <w:sz w:val="28"/>
          <w:szCs w:val="28"/>
        </w:rPr>
        <w:t>, имеюще</w:t>
      </w:r>
      <w:r>
        <w:rPr>
          <w:sz w:val="28"/>
          <w:szCs w:val="28"/>
        </w:rPr>
        <w:t>го</w:t>
      </w:r>
      <w:r w:rsidRPr="00D408B5">
        <w:rPr>
          <w:sz w:val="28"/>
          <w:szCs w:val="28"/>
        </w:rPr>
        <w:t xml:space="preserve"> </w:t>
      </w:r>
      <w:r w:rsidRPr="00DA4B5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4B53">
        <w:rPr>
          <w:sz w:val="28"/>
          <w:szCs w:val="28"/>
        </w:rPr>
        <w:t>&gt;</w:t>
      </w:r>
      <w:r w:rsidRPr="00D408B5">
        <w:rPr>
          <w:sz w:val="28"/>
          <w:szCs w:val="28"/>
        </w:rPr>
        <w:t xml:space="preserve"> образование, сведений о привлечении к административной ответственности  не  имеется,</w:t>
      </w:r>
    </w:p>
    <w:p w:rsidR="00915730" w:rsidP="00D408B5">
      <w:pPr>
        <w:pStyle w:val="NoSpacing"/>
        <w:ind w:firstLine="709"/>
        <w:jc w:val="both"/>
        <w:rPr>
          <w:sz w:val="28"/>
          <w:szCs w:val="28"/>
        </w:rPr>
      </w:pP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</w:p>
    <w:p w:rsidR="00915730" w:rsidP="00D408B5">
      <w:pPr>
        <w:pStyle w:val="NoSpacing"/>
        <w:ind w:firstLine="709"/>
        <w:jc w:val="center"/>
        <w:rPr>
          <w:sz w:val="28"/>
          <w:szCs w:val="28"/>
        </w:rPr>
      </w:pPr>
      <w:r w:rsidRPr="00D408B5">
        <w:rPr>
          <w:sz w:val="28"/>
          <w:szCs w:val="28"/>
        </w:rPr>
        <w:t>У С Т А Н О В И Л:</w:t>
      </w:r>
    </w:p>
    <w:p w:rsidR="00915730" w:rsidRPr="00D408B5" w:rsidP="00D408B5">
      <w:pPr>
        <w:pStyle w:val="NoSpacing"/>
        <w:ind w:firstLine="709"/>
        <w:jc w:val="center"/>
        <w:rPr>
          <w:sz w:val="28"/>
          <w:szCs w:val="28"/>
        </w:rPr>
      </w:pP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Исполнительного комитета Кошкинского сельского поселения Алькеевского </w:t>
      </w:r>
      <w:r w:rsidRPr="00D408B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района Республики Татарстан </w:t>
      </w:r>
      <w:r w:rsidRPr="00D40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Сираев И.Н. </w:t>
      </w:r>
      <w:r w:rsidRPr="00D408B5">
        <w:rPr>
          <w:sz w:val="28"/>
          <w:szCs w:val="28"/>
        </w:rPr>
        <w:t>при осуществлении деятельности по адрес</w:t>
      </w:r>
      <w:r>
        <w:rPr>
          <w:sz w:val="28"/>
          <w:szCs w:val="28"/>
        </w:rPr>
        <w:t>у</w:t>
      </w:r>
      <w:r w:rsidRPr="00D408B5">
        <w:rPr>
          <w:sz w:val="28"/>
          <w:szCs w:val="28"/>
        </w:rPr>
        <w:t xml:space="preserve">: </w:t>
      </w:r>
      <w:r w:rsidRPr="00DA4B5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4B53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D408B5">
        <w:rPr>
          <w:sz w:val="28"/>
          <w:szCs w:val="28"/>
        </w:rPr>
        <w:t xml:space="preserve">до </w:t>
      </w:r>
      <w:r>
        <w:rPr>
          <w:sz w:val="28"/>
          <w:szCs w:val="28"/>
        </w:rPr>
        <w:t>01.02.2022 не выполнил</w:t>
      </w:r>
      <w:r w:rsidRPr="00D408B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ы 1,2,3,4</w:t>
      </w:r>
      <w:r w:rsidRPr="00D408B5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D408B5">
        <w:rPr>
          <w:sz w:val="28"/>
          <w:szCs w:val="28"/>
        </w:rPr>
        <w:t xml:space="preserve"> предписания межрайонного ОНД и ПР по Алькеевскому и Сп</w:t>
      </w:r>
      <w:r>
        <w:rPr>
          <w:sz w:val="28"/>
          <w:szCs w:val="28"/>
        </w:rPr>
        <w:t xml:space="preserve">асскому муниципальным районам  </w:t>
      </w:r>
      <w:r w:rsidRPr="00D408B5">
        <w:rPr>
          <w:sz w:val="28"/>
          <w:szCs w:val="28"/>
        </w:rPr>
        <w:t xml:space="preserve">№ </w:t>
      </w:r>
      <w:r w:rsidRPr="00DA4B5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4B53">
        <w:rPr>
          <w:sz w:val="28"/>
          <w:szCs w:val="28"/>
        </w:rPr>
        <w:t>&gt;</w:t>
      </w:r>
      <w:r w:rsidRPr="00D408B5">
        <w:rPr>
          <w:sz w:val="28"/>
          <w:szCs w:val="28"/>
        </w:rPr>
        <w:t xml:space="preserve"> от </w:t>
      </w:r>
      <w:r>
        <w:rPr>
          <w:sz w:val="28"/>
          <w:szCs w:val="28"/>
        </w:rPr>
        <w:t>25.02.2021</w:t>
      </w:r>
      <w:r w:rsidRPr="00D408B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 </w:t>
      </w:r>
      <w:r w:rsidRPr="00D408B5">
        <w:rPr>
          <w:sz w:val="28"/>
          <w:szCs w:val="28"/>
        </w:rPr>
        <w:t>пункт</w:t>
      </w:r>
      <w:r>
        <w:rPr>
          <w:sz w:val="28"/>
          <w:szCs w:val="28"/>
        </w:rPr>
        <w:t>ы 1,2,4</w:t>
      </w:r>
      <w:r w:rsidRPr="00D408B5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D408B5">
        <w:rPr>
          <w:sz w:val="28"/>
          <w:szCs w:val="28"/>
        </w:rPr>
        <w:t xml:space="preserve"> предписания межрайонного ОНД и ПР по Алькеевскому и Сп</w:t>
      </w:r>
      <w:r>
        <w:rPr>
          <w:sz w:val="28"/>
          <w:szCs w:val="28"/>
        </w:rPr>
        <w:t xml:space="preserve">асскому муниципальным районам  </w:t>
      </w:r>
      <w:r w:rsidRPr="00D408B5">
        <w:rPr>
          <w:sz w:val="28"/>
          <w:szCs w:val="28"/>
        </w:rPr>
        <w:t xml:space="preserve">№ </w:t>
      </w:r>
      <w:r w:rsidRPr="00DA4B5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4B53">
        <w:rPr>
          <w:sz w:val="28"/>
          <w:szCs w:val="28"/>
        </w:rPr>
        <w:t>&gt;</w:t>
      </w:r>
      <w:r w:rsidRPr="00D408B5">
        <w:rPr>
          <w:sz w:val="28"/>
          <w:szCs w:val="28"/>
        </w:rPr>
        <w:t xml:space="preserve"> от </w:t>
      </w:r>
      <w:r>
        <w:rPr>
          <w:sz w:val="28"/>
          <w:szCs w:val="28"/>
        </w:rPr>
        <w:t>25.02.2021</w:t>
      </w:r>
      <w:r w:rsidRPr="00D408B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14.02.2022</w:t>
      </w:r>
      <w:r w:rsidRPr="00D408B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главным </w:t>
      </w:r>
      <w:r w:rsidRPr="00D408B5">
        <w:rPr>
          <w:sz w:val="28"/>
          <w:szCs w:val="28"/>
        </w:rPr>
        <w:t xml:space="preserve">государственным инспектором по Алькеевскому и Спасскому муниципальным районам РТ по пожарному надзору </w:t>
      </w:r>
      <w:r>
        <w:rPr>
          <w:sz w:val="28"/>
          <w:szCs w:val="28"/>
        </w:rPr>
        <w:t>Инсаповым Р.Р.</w:t>
      </w:r>
      <w:r w:rsidRPr="00D408B5">
        <w:rPr>
          <w:sz w:val="28"/>
          <w:szCs w:val="28"/>
        </w:rPr>
        <w:t xml:space="preserve"> в отношении должностного лица </w:t>
      </w:r>
      <w:r>
        <w:rPr>
          <w:sz w:val="28"/>
          <w:szCs w:val="28"/>
        </w:rPr>
        <w:t xml:space="preserve">Сираева И.Н. </w:t>
      </w:r>
      <w:r w:rsidRPr="00D408B5">
        <w:rPr>
          <w:sz w:val="28"/>
          <w:szCs w:val="28"/>
        </w:rPr>
        <w:t xml:space="preserve">составлен протокол об административном правонарушении по ч. </w:t>
      </w:r>
      <w:r>
        <w:rPr>
          <w:sz w:val="28"/>
          <w:szCs w:val="28"/>
        </w:rPr>
        <w:t>12</w:t>
      </w:r>
      <w:r w:rsidRPr="00D408B5">
        <w:rPr>
          <w:sz w:val="28"/>
          <w:szCs w:val="28"/>
        </w:rPr>
        <w:t xml:space="preserve">  ст. 19.5  КоАП РФ. </w:t>
      </w:r>
    </w:p>
    <w:p w:rsidR="00915730" w:rsidP="0093314F">
      <w:pPr>
        <w:pStyle w:val="Title"/>
        <w:spacing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8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933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Сираев И.Н. вину в совершенном правонарушении признал и раскаялся.</w:t>
      </w:r>
    </w:p>
    <w:p w:rsidR="00915730" w:rsidP="00547D5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Должностное лицо, составившее протокол</w:t>
      </w:r>
      <w:r w:rsidRPr="008D103C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ся, надлежащим образом извещен о дате, времени и месте рассмотрения дела.  Причины неявки суду неизвестны.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Сираева И.Н., и</w:t>
      </w:r>
      <w:r w:rsidRPr="00D408B5">
        <w:rPr>
          <w:sz w:val="28"/>
          <w:szCs w:val="28"/>
        </w:rPr>
        <w:t xml:space="preserve">сследовав материалы дела, суд считает, что </w:t>
      </w:r>
      <w:r>
        <w:rPr>
          <w:sz w:val="28"/>
          <w:szCs w:val="28"/>
        </w:rPr>
        <w:t>его</w:t>
      </w:r>
      <w:r w:rsidRPr="00D408B5">
        <w:rPr>
          <w:sz w:val="28"/>
          <w:szCs w:val="28"/>
        </w:rPr>
        <w:t xml:space="preserve"> вина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  </w:t>
      </w:r>
      <w:r>
        <w:rPr>
          <w:sz w:val="28"/>
          <w:szCs w:val="28"/>
        </w:rPr>
        <w:t xml:space="preserve">уведомлениями о месте и времени составления протокола об административном правонарушении, решением о проведении выездной проверки, актом внеплановой выездной проверки, предписанием об устранении нарушений обязательных требований пожарной безопасности, распоряжением </w:t>
      </w:r>
      <w:r w:rsidRPr="00D408B5">
        <w:rPr>
          <w:sz w:val="28"/>
          <w:szCs w:val="28"/>
        </w:rPr>
        <w:t>о проведении внеплановой выездной проверки,</w:t>
      </w:r>
      <w:r>
        <w:rPr>
          <w:sz w:val="28"/>
          <w:szCs w:val="28"/>
        </w:rPr>
        <w:t xml:space="preserve"> актом проверки, в ходе которой выявлено невыполнение предписания, предписанием об устранении нарушений обязательных требований пожарной безопасности до 01.02.2023, распоряжением о проведении выездной плановой проверки в феврале 2021 года,  актом проверки,</w:t>
      </w:r>
      <w:r w:rsidRPr="00765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которой выявлены нарушения, предписанием </w:t>
      </w:r>
      <w:r w:rsidRPr="00D408B5">
        <w:rPr>
          <w:sz w:val="28"/>
          <w:szCs w:val="28"/>
        </w:rPr>
        <w:t>об устранении</w:t>
      </w:r>
      <w:r>
        <w:rPr>
          <w:sz w:val="28"/>
          <w:szCs w:val="28"/>
        </w:rPr>
        <w:t xml:space="preserve"> нарушений</w:t>
      </w:r>
      <w:r w:rsidRPr="00D408B5">
        <w:rPr>
          <w:sz w:val="28"/>
          <w:szCs w:val="28"/>
        </w:rPr>
        <w:t xml:space="preserve"> до </w:t>
      </w:r>
      <w:r>
        <w:rPr>
          <w:sz w:val="28"/>
          <w:szCs w:val="28"/>
        </w:rPr>
        <w:t>01.02.2022</w:t>
      </w:r>
      <w:r w:rsidRPr="00D408B5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о проведении плановой выездной проверки, актом плановой выездной проверки, предписанием об устранении нарушений требований пожарной безопасности, </w:t>
      </w:r>
      <w:r w:rsidRPr="00D408B5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915730" w:rsidP="00081F9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D408B5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Сираев И.Н. своим бездействием совершил</w:t>
      </w:r>
      <w:r w:rsidRPr="00D408B5">
        <w:rPr>
          <w:sz w:val="28"/>
          <w:szCs w:val="28"/>
        </w:rPr>
        <w:t xml:space="preserve"> административное правонарушение, предусмотренное ч. 1</w:t>
      </w:r>
      <w:r>
        <w:rPr>
          <w:sz w:val="28"/>
          <w:szCs w:val="28"/>
        </w:rPr>
        <w:t>2</w:t>
      </w:r>
      <w:r w:rsidRPr="00D408B5">
        <w:rPr>
          <w:sz w:val="28"/>
          <w:szCs w:val="28"/>
        </w:rPr>
        <w:t xml:space="preserve"> ст. 19.5 КоАП РФ – </w:t>
      </w:r>
      <w:r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Сираеву И.Н.  </w:t>
      </w:r>
      <w:r w:rsidRPr="00D408B5">
        <w:rPr>
          <w:sz w:val="28"/>
          <w:szCs w:val="28"/>
        </w:rPr>
        <w:t>мировой судья учитывает характер совершенной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D408B5">
        <w:rPr>
          <w:sz w:val="28"/>
          <w:szCs w:val="28"/>
        </w:rPr>
        <w:t xml:space="preserve">, имущественное положение. 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Обстоятельством, смягчающим административную ответственность суд  учитывает </w:t>
      </w:r>
      <w:r>
        <w:rPr>
          <w:sz w:val="28"/>
          <w:szCs w:val="28"/>
        </w:rPr>
        <w:t>признание вины, раскаяние в содеянном,</w:t>
      </w:r>
      <w:r w:rsidRPr="00D408B5">
        <w:rPr>
          <w:sz w:val="28"/>
          <w:szCs w:val="28"/>
        </w:rPr>
        <w:t xml:space="preserve"> состояние здоровья </w:t>
      </w:r>
      <w:r>
        <w:rPr>
          <w:sz w:val="28"/>
          <w:szCs w:val="28"/>
        </w:rPr>
        <w:t>его</w:t>
      </w:r>
      <w:r w:rsidRPr="00D408B5">
        <w:rPr>
          <w:sz w:val="28"/>
          <w:szCs w:val="28"/>
        </w:rPr>
        <w:t xml:space="preserve"> и близких родственников.  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Обстоятельств, отягчающих  административную ответственность не имеется. 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С учетом вышеизложенного, мировой судья приходит к  выводу о возможности исправления </w:t>
      </w:r>
      <w:r>
        <w:rPr>
          <w:sz w:val="28"/>
          <w:szCs w:val="28"/>
        </w:rPr>
        <w:t xml:space="preserve">Сираеву И.Н. </w:t>
      </w:r>
      <w:r w:rsidRPr="00D408B5">
        <w:rPr>
          <w:sz w:val="28"/>
          <w:szCs w:val="28"/>
        </w:rPr>
        <w:t>в целях предупреждения повторных правонарушений с назначением наказания в виде административного штрафа.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D408B5">
        <w:rPr>
          <w:sz w:val="28"/>
          <w:szCs w:val="28"/>
        </w:rPr>
        <w:t>и руководствуясь   ст. 29.10  КоАП РФ, мировой судья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</w:p>
    <w:p w:rsidR="00915730" w:rsidRPr="00D408B5" w:rsidP="00D408B5">
      <w:pPr>
        <w:pStyle w:val="NoSpacing"/>
        <w:ind w:firstLine="709"/>
        <w:jc w:val="center"/>
        <w:rPr>
          <w:sz w:val="28"/>
          <w:szCs w:val="28"/>
        </w:rPr>
      </w:pPr>
      <w:r w:rsidRPr="00D408B5">
        <w:rPr>
          <w:sz w:val="28"/>
          <w:szCs w:val="28"/>
        </w:rPr>
        <w:t>П О С Т А Н О В И Л:</w:t>
      </w:r>
    </w:p>
    <w:p w:rsidR="00915730" w:rsidP="00D408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исполнительного комитета Кошкинского сельского поселения Алькеевского </w:t>
      </w:r>
      <w:r w:rsidRPr="00D408B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района Республики Татарстан </w:t>
      </w:r>
      <w:r w:rsidRPr="00D408B5">
        <w:rPr>
          <w:sz w:val="28"/>
          <w:szCs w:val="28"/>
        </w:rPr>
        <w:t xml:space="preserve"> </w:t>
      </w:r>
      <w:r>
        <w:rPr>
          <w:sz w:val="28"/>
          <w:szCs w:val="28"/>
        </w:rPr>
        <w:t>Сираева Илнура Набиулловича признать виновным</w:t>
      </w:r>
      <w:r w:rsidRPr="00D408B5">
        <w:rPr>
          <w:sz w:val="28"/>
          <w:szCs w:val="28"/>
        </w:rPr>
        <w:t xml:space="preserve"> в совершении административного правонарушения по ч. 1</w:t>
      </w:r>
      <w:r>
        <w:rPr>
          <w:sz w:val="28"/>
          <w:szCs w:val="28"/>
        </w:rPr>
        <w:t>2</w:t>
      </w:r>
      <w:r w:rsidRPr="00D408B5">
        <w:rPr>
          <w:sz w:val="28"/>
          <w:szCs w:val="28"/>
        </w:rPr>
        <w:t xml:space="preserve"> ст. 19.5 КоАП РФ </w:t>
      </w:r>
      <w:r>
        <w:rPr>
          <w:sz w:val="28"/>
          <w:szCs w:val="28"/>
        </w:rPr>
        <w:t xml:space="preserve">и назначить наказание в виде административного  штрафа в </w:t>
      </w:r>
      <w:r w:rsidRPr="004703C1">
        <w:rPr>
          <w:sz w:val="28"/>
          <w:szCs w:val="28"/>
        </w:rPr>
        <w:t xml:space="preserve">размере 3000 (три тысячи) рублей.   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D408B5">
        <w:rPr>
          <w:sz w:val="28"/>
          <w:szCs w:val="28"/>
        </w:rPr>
        <w:t xml:space="preserve">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 03100643000000011100, в отделение НБ Республика Татарстан, БИК 019205400, кор. Счет 40102810445370000079,  КБК 73111601193010005140, УИН </w:t>
      </w:r>
      <w:r w:rsidRPr="00DA4B5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4B53">
        <w:rPr>
          <w:sz w:val="28"/>
          <w:szCs w:val="28"/>
        </w:rPr>
        <w:t>&gt;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В случае неуплаты административного штрафа в вышеуказанный срок, предусмотрена административная ответственность по ч. 1 ст. 20.25 КоАП РФ влекущей в качестве одного из наказаний административный арест </w:t>
      </w:r>
      <w:r w:rsidRPr="00D408B5">
        <w:rPr>
          <w:sz w:val="28"/>
          <w:szCs w:val="28"/>
          <w:lang w:eastAsia="en-US"/>
        </w:rPr>
        <w:t>на срок до пятнадцати суток</w:t>
      </w:r>
      <w:r w:rsidRPr="00D408B5">
        <w:rPr>
          <w:sz w:val="28"/>
          <w:szCs w:val="28"/>
        </w:rPr>
        <w:t>.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>Квитанция об уплате административного штрафа подлежит направлению в канцелярию  судебного участка № 1 по адресу: Республика Татарстан, Алькеевский район, с. Базарные Матаки, ул. Ленина, д. 4 г.</w:t>
      </w:r>
    </w:p>
    <w:p w:rsidR="00915730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15730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              </w:t>
      </w:r>
    </w:p>
    <w:p w:rsidR="00915730" w:rsidRPr="00D408B5" w:rsidP="00D408B5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D408B5">
        <w:rPr>
          <w:sz w:val="28"/>
          <w:szCs w:val="28"/>
        </w:rPr>
        <w:t xml:space="preserve">                                     Л.Р. Мулюков</w:t>
      </w:r>
    </w:p>
    <w:p w:rsidR="00915730" w:rsidRPr="00D408B5" w:rsidP="00D408B5">
      <w:pPr>
        <w:pStyle w:val="NoSpacing"/>
        <w:tabs>
          <w:tab w:val="left" w:pos="55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Sect="001122E2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3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157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8B5"/>
    <w:rsid w:val="00002355"/>
    <w:rsid w:val="00017F7B"/>
    <w:rsid w:val="00020F18"/>
    <w:rsid w:val="000268A1"/>
    <w:rsid w:val="000576D3"/>
    <w:rsid w:val="00081F90"/>
    <w:rsid w:val="000D6C66"/>
    <w:rsid w:val="000E25B1"/>
    <w:rsid w:val="000F0227"/>
    <w:rsid w:val="000F7EFB"/>
    <w:rsid w:val="001122E2"/>
    <w:rsid w:val="00121ED5"/>
    <w:rsid w:val="001555CA"/>
    <w:rsid w:val="00177B32"/>
    <w:rsid w:val="00272078"/>
    <w:rsid w:val="002C3294"/>
    <w:rsid w:val="002D34C0"/>
    <w:rsid w:val="00346322"/>
    <w:rsid w:val="00371D72"/>
    <w:rsid w:val="00404B2D"/>
    <w:rsid w:val="00427F98"/>
    <w:rsid w:val="00442CD5"/>
    <w:rsid w:val="004603A7"/>
    <w:rsid w:val="004703C1"/>
    <w:rsid w:val="004B6444"/>
    <w:rsid w:val="004D5F6D"/>
    <w:rsid w:val="00547D5D"/>
    <w:rsid w:val="00625E91"/>
    <w:rsid w:val="00657867"/>
    <w:rsid w:val="00694221"/>
    <w:rsid w:val="00742568"/>
    <w:rsid w:val="007549FC"/>
    <w:rsid w:val="00754FBB"/>
    <w:rsid w:val="00765A91"/>
    <w:rsid w:val="00770DEB"/>
    <w:rsid w:val="00785ACA"/>
    <w:rsid w:val="007E0154"/>
    <w:rsid w:val="007F23B9"/>
    <w:rsid w:val="00865B20"/>
    <w:rsid w:val="0086612E"/>
    <w:rsid w:val="008D103C"/>
    <w:rsid w:val="00905FF3"/>
    <w:rsid w:val="00907B04"/>
    <w:rsid w:val="00915730"/>
    <w:rsid w:val="0093314F"/>
    <w:rsid w:val="009D396A"/>
    <w:rsid w:val="009F52C4"/>
    <w:rsid w:val="00A81204"/>
    <w:rsid w:val="00B10C7F"/>
    <w:rsid w:val="00B66116"/>
    <w:rsid w:val="00C126D0"/>
    <w:rsid w:val="00C32C75"/>
    <w:rsid w:val="00CB5389"/>
    <w:rsid w:val="00CB6272"/>
    <w:rsid w:val="00D12EEC"/>
    <w:rsid w:val="00D408B5"/>
    <w:rsid w:val="00DA4B53"/>
    <w:rsid w:val="00E36EB5"/>
    <w:rsid w:val="00E4370E"/>
    <w:rsid w:val="00E80B6A"/>
    <w:rsid w:val="00F86223"/>
    <w:rsid w:val="00FA220C"/>
    <w:rsid w:val="00FF30C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B5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D408B5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D408B5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17F7B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D408B5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D408B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22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2E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122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22E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