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0241BA" w:rsidRPr="005609BC" w:rsidP="005609BC">
      <w:pPr>
        <w:pStyle w:val="NoSpacing"/>
        <w:ind w:firstLine="709"/>
        <w:jc w:val="center"/>
        <w:rPr>
          <w:sz w:val="28"/>
          <w:szCs w:val="28"/>
        </w:rPr>
      </w:pPr>
      <w:r w:rsidRPr="005609BC">
        <w:rPr>
          <w:sz w:val="28"/>
          <w:szCs w:val="28"/>
        </w:rPr>
        <w:t>П О С Т А Н О В Л Е Н И Е</w:t>
      </w:r>
    </w:p>
    <w:p w:rsidR="000241BA" w:rsidP="005609BC">
      <w:pPr>
        <w:pStyle w:val="NoSpacing"/>
        <w:rPr>
          <w:sz w:val="28"/>
          <w:szCs w:val="28"/>
        </w:rPr>
      </w:pPr>
    </w:p>
    <w:p w:rsidR="000241BA" w:rsidRPr="005609BC" w:rsidP="005609BC">
      <w:pPr>
        <w:pStyle w:val="NoSpacing"/>
        <w:rPr>
          <w:sz w:val="28"/>
          <w:szCs w:val="28"/>
        </w:rPr>
      </w:pPr>
      <w:r w:rsidRPr="005609BC">
        <w:rPr>
          <w:sz w:val="28"/>
          <w:szCs w:val="28"/>
        </w:rPr>
        <w:t>2</w:t>
      </w:r>
      <w:r>
        <w:rPr>
          <w:sz w:val="28"/>
          <w:szCs w:val="28"/>
        </w:rPr>
        <w:t>4 февраля</w:t>
      </w:r>
      <w:r w:rsidRPr="005609BC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                       </w:t>
      </w:r>
      <w:r w:rsidRPr="005609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5609BC">
        <w:rPr>
          <w:sz w:val="28"/>
          <w:szCs w:val="28"/>
        </w:rPr>
        <w:t xml:space="preserve">     с. Базарные Матаки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>Мировой судья судебного участка № 1 по  Алькеевскому  судебному району Республики Татарстан  Мулюков Л.Р., рассмотрев дело об административном правонарушении, предусмотренном  ч. 4 ст. 12.15 Кодекса Российской Федерации об административных правонарушениях в отношении: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Лаврентьева Виктора Павловича, </w:t>
      </w:r>
      <w:r w:rsidRPr="003F3F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F3FBB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609BC">
        <w:rPr>
          <w:sz w:val="28"/>
          <w:szCs w:val="28"/>
        </w:rPr>
        <w:t xml:space="preserve">года рождения, уроженца </w:t>
      </w:r>
      <w:r w:rsidRPr="003F3F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F3FBB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5609BC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</w:t>
      </w:r>
      <w:r w:rsidRPr="005609BC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</w:t>
      </w:r>
      <w:r w:rsidRPr="005609BC">
        <w:rPr>
          <w:sz w:val="28"/>
          <w:szCs w:val="28"/>
        </w:rPr>
        <w:t xml:space="preserve"> </w:t>
      </w:r>
      <w:r w:rsidRPr="003F3F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F3FBB">
        <w:rPr>
          <w:sz w:val="28"/>
          <w:szCs w:val="28"/>
        </w:rPr>
        <w:t>&gt;</w:t>
      </w:r>
      <w:r w:rsidRPr="005609BC">
        <w:rPr>
          <w:sz w:val="28"/>
          <w:szCs w:val="28"/>
        </w:rPr>
        <w:t xml:space="preserve">, ранее  к административной ответственности в области нарушений ПДД </w:t>
      </w:r>
      <w:r>
        <w:rPr>
          <w:sz w:val="28"/>
          <w:szCs w:val="28"/>
        </w:rPr>
        <w:t xml:space="preserve">не </w:t>
      </w:r>
      <w:r w:rsidRPr="005609BC">
        <w:rPr>
          <w:sz w:val="28"/>
          <w:szCs w:val="28"/>
        </w:rPr>
        <w:t>привлекавшегося,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         </w:t>
      </w:r>
    </w:p>
    <w:p w:rsidR="000241BA" w:rsidRPr="005609BC" w:rsidP="005609BC">
      <w:pPr>
        <w:pStyle w:val="NoSpacing"/>
        <w:ind w:firstLine="709"/>
        <w:jc w:val="center"/>
        <w:rPr>
          <w:sz w:val="28"/>
          <w:szCs w:val="28"/>
        </w:rPr>
      </w:pPr>
      <w:r w:rsidRPr="005609BC">
        <w:rPr>
          <w:sz w:val="28"/>
          <w:szCs w:val="28"/>
        </w:rPr>
        <w:t>У С Т А Н О В И Л: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0241BA" w:rsidP="007F081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Лаврентьев В.П.   03.11</w:t>
      </w:r>
      <w:r w:rsidRPr="005609BC">
        <w:rPr>
          <w:sz w:val="28"/>
          <w:szCs w:val="28"/>
        </w:rPr>
        <w:t xml:space="preserve">.2021г. в </w:t>
      </w:r>
      <w:r>
        <w:rPr>
          <w:sz w:val="28"/>
          <w:szCs w:val="28"/>
        </w:rPr>
        <w:t>00</w:t>
      </w:r>
      <w:r w:rsidRPr="005609BC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5609BC">
        <w:rPr>
          <w:sz w:val="28"/>
          <w:szCs w:val="28"/>
        </w:rPr>
        <w:t xml:space="preserve"> мин. на</w:t>
      </w:r>
      <w:r>
        <w:rPr>
          <w:sz w:val="28"/>
          <w:szCs w:val="28"/>
        </w:rPr>
        <w:t xml:space="preserve"> 1км. автодороги М-7 Волга Кулаево – Пестрецы</w:t>
      </w:r>
      <w:r w:rsidRPr="005609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09BC">
        <w:rPr>
          <w:sz w:val="28"/>
          <w:szCs w:val="28"/>
        </w:rPr>
        <w:t xml:space="preserve">управляя транспортным средством </w:t>
      </w:r>
      <w:r w:rsidRPr="003F3F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F3FBB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609BC">
        <w:rPr>
          <w:sz w:val="28"/>
          <w:szCs w:val="28"/>
        </w:rPr>
        <w:t xml:space="preserve">с государственным  регистрационным  знаком  </w:t>
      </w:r>
      <w:r w:rsidRPr="003F3F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F3FBB">
        <w:rPr>
          <w:sz w:val="28"/>
          <w:szCs w:val="28"/>
        </w:rPr>
        <w:t>&gt;</w:t>
      </w:r>
      <w:r w:rsidRPr="005609BC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п. 1.3 ПДД РФ</w:t>
      </w:r>
      <w:r w:rsidRPr="002E7F8F">
        <w:rPr>
          <w:sz w:val="28"/>
          <w:szCs w:val="28"/>
        </w:rPr>
        <w:t xml:space="preserve"> </w:t>
      </w:r>
      <w:r w:rsidRPr="006D096B">
        <w:rPr>
          <w:sz w:val="28"/>
          <w:szCs w:val="28"/>
        </w:rPr>
        <w:t>в зоне действия</w:t>
      </w:r>
      <w:r>
        <w:rPr>
          <w:sz w:val="28"/>
          <w:szCs w:val="28"/>
        </w:rPr>
        <w:t xml:space="preserve"> линии разметки 1.1 Приложения №2 к Правилам и </w:t>
      </w:r>
      <w:r w:rsidRPr="006D096B">
        <w:rPr>
          <w:sz w:val="28"/>
          <w:szCs w:val="28"/>
        </w:rPr>
        <w:t>дорожного знака 3.20 «Обгон запрещен»</w:t>
      </w:r>
      <w:r>
        <w:rPr>
          <w:sz w:val="28"/>
          <w:szCs w:val="28"/>
        </w:rPr>
        <w:t>, совершил обгон впереди едущего транспортного средства с выездом на полосу, предназначенную для встречного движения.</w:t>
      </w:r>
      <w:r w:rsidRPr="00137646">
        <w:rPr>
          <w:sz w:val="28"/>
          <w:szCs w:val="28"/>
        </w:rPr>
        <w:t xml:space="preserve"> </w:t>
      </w:r>
    </w:p>
    <w:p w:rsidR="000241BA" w:rsidP="007F08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Лаврентьев В.П. </w:t>
      </w:r>
      <w:r w:rsidRPr="005609BC">
        <w:rPr>
          <w:sz w:val="28"/>
          <w:szCs w:val="28"/>
        </w:rPr>
        <w:t xml:space="preserve"> </w:t>
      </w:r>
      <w:r w:rsidRPr="009D3018">
        <w:rPr>
          <w:sz w:val="28"/>
          <w:szCs w:val="28"/>
        </w:rPr>
        <w:t>не явился, надлежащим образом  был извещен о дате, времени и месте рассмотрения дела, уважительные причины неявки суду не сообщил.</w:t>
      </w:r>
    </w:p>
    <w:p w:rsidR="000241BA" w:rsidP="00B77A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Часть 4 статьи 12.15 КоАП РФ предусматривает административную </w:t>
      </w:r>
      <w:r w:rsidRPr="00B77ACF">
        <w:rPr>
          <w:sz w:val="28"/>
          <w:szCs w:val="28"/>
        </w:rPr>
        <w:t>ответственность за</w:t>
      </w:r>
      <w:r>
        <w:rPr>
          <w:sz w:val="28"/>
          <w:szCs w:val="28"/>
        </w:rPr>
        <w:t xml:space="preserve"> в</w:t>
      </w:r>
      <w:r w:rsidRPr="00B77ACF">
        <w:rPr>
          <w:sz w:val="28"/>
          <w:szCs w:val="28"/>
          <w:shd w:val="clear" w:color="auto" w:fill="FFFFFF"/>
        </w:rPr>
        <w:t>ыезд в нарушение </w:t>
      </w:r>
      <w:hyperlink r:id="rId4" w:anchor="/document/1305770/entry/1009" w:history="1">
        <w:r w:rsidRPr="00B77A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Правил</w:t>
        </w:r>
      </w:hyperlink>
      <w:r w:rsidRPr="00B77ACF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4" w:anchor="/document/12125267/entry/121503" w:history="1">
        <w:r w:rsidRPr="00B77A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</w:t>
        </w:r>
      </w:hyperlink>
      <w:r w:rsidRPr="00B77ACF">
        <w:rPr>
          <w:sz w:val="28"/>
          <w:szCs w:val="28"/>
          <w:shd w:val="clear" w:color="auto" w:fill="FFFFFF"/>
        </w:rPr>
        <w:t> настоящей статьи</w:t>
      </w:r>
      <w:r>
        <w:rPr>
          <w:sz w:val="28"/>
          <w:szCs w:val="28"/>
          <w:shd w:val="clear" w:color="auto" w:fill="FFFFFF"/>
        </w:rPr>
        <w:t>.</w:t>
      </w:r>
    </w:p>
    <w:p w:rsidR="000241BA" w:rsidP="00B7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9.1(1).</w:t>
      </w:r>
      <w:r w:rsidRPr="00BC1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дорожного движения, утвержденных Постановлением Совета Министров - Правительства Российской Федерации от 23 октября 1993 года N 1090  (далее - Правила)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>
          <w:rPr>
            <w:color w:val="0000FF"/>
            <w:sz w:val="28"/>
            <w:szCs w:val="28"/>
          </w:rPr>
          <w:t>разметкой 1.1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color w:val="0000FF"/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или </w:t>
      </w:r>
      <w:hyperlink r:id="rId7" w:history="1">
        <w:r>
          <w:rPr>
            <w:color w:val="0000FF"/>
            <w:sz w:val="28"/>
            <w:szCs w:val="28"/>
          </w:rPr>
          <w:t>разметкой 1.11</w:t>
        </w:r>
      </w:hyperlink>
      <w:r>
        <w:rPr>
          <w:sz w:val="28"/>
          <w:szCs w:val="28"/>
        </w:rPr>
        <w:t>, прерывистая линия которой расположена слева.</w:t>
      </w:r>
    </w:p>
    <w:p w:rsidR="000241BA" w:rsidP="00B77AC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color w:val="0000FF"/>
            <w:sz w:val="28"/>
            <w:szCs w:val="28"/>
          </w:rPr>
          <w:t>пунктом 1.3</w:t>
        </w:r>
      </w:hyperlink>
      <w:r>
        <w:rPr>
          <w:sz w:val="28"/>
          <w:szCs w:val="28"/>
        </w:rPr>
        <w:t xml:space="preserve"> Правил,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B77ACF">
        <w:rPr>
          <w:sz w:val="28"/>
          <w:szCs w:val="28"/>
        </w:rPr>
        <w:t>Исследовав материалы дела, суд считает, что его вина установлена и подтверждается</w:t>
      </w:r>
      <w:r w:rsidRPr="005609BC">
        <w:rPr>
          <w:sz w:val="28"/>
          <w:szCs w:val="28"/>
        </w:rPr>
        <w:t xml:space="preserve"> представленными по данному делу доказательствами: протоколом об административном правонарушении, которым установлен  факт выявленного правонарушения</w:t>
      </w:r>
      <w:r>
        <w:rPr>
          <w:sz w:val="28"/>
          <w:szCs w:val="28"/>
        </w:rPr>
        <w:t>, в котором приводятся доводы о начале маневра с соблюдением требований Правил</w:t>
      </w:r>
      <w:r w:rsidRPr="005609BC">
        <w:rPr>
          <w:sz w:val="28"/>
          <w:szCs w:val="28"/>
        </w:rPr>
        <w:t>, рапортом сотрудника полиции</w:t>
      </w:r>
      <w:r>
        <w:rPr>
          <w:sz w:val="28"/>
          <w:szCs w:val="28"/>
        </w:rPr>
        <w:t xml:space="preserve"> со</w:t>
      </w:r>
      <w:r w:rsidRPr="00CE61FC">
        <w:rPr>
          <w:sz w:val="28"/>
          <w:szCs w:val="28"/>
        </w:rPr>
        <w:t xml:space="preserve"> </w:t>
      </w:r>
      <w:r w:rsidRPr="005609BC">
        <w:rPr>
          <w:sz w:val="28"/>
          <w:szCs w:val="28"/>
        </w:rPr>
        <w:t>схемой административного правонарушения,</w:t>
      </w:r>
      <w:r>
        <w:rPr>
          <w:sz w:val="28"/>
          <w:szCs w:val="28"/>
        </w:rPr>
        <w:t xml:space="preserve"> объяснением</w:t>
      </w:r>
      <w:r w:rsidRPr="002E7F8F">
        <w:rPr>
          <w:sz w:val="28"/>
          <w:szCs w:val="28"/>
        </w:rPr>
        <w:t xml:space="preserve"> </w:t>
      </w:r>
      <w:r w:rsidRPr="005609BC">
        <w:rPr>
          <w:sz w:val="28"/>
          <w:szCs w:val="28"/>
        </w:rPr>
        <w:t>сотрудника полиции</w:t>
      </w:r>
      <w:r>
        <w:rPr>
          <w:sz w:val="28"/>
          <w:szCs w:val="28"/>
        </w:rPr>
        <w:t>, видеозаписью, определением о передачи дела по подсудности по месту жительства в Алькеевский район</w:t>
      </w:r>
      <w:r w:rsidRPr="005609BC">
        <w:rPr>
          <w:sz w:val="28"/>
          <w:szCs w:val="28"/>
        </w:rPr>
        <w:t xml:space="preserve">. 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Не  доверять данным доказательствам у суда нет оснований, так как они не противоречат друг другу, составлены с соблюдением требований административного законодательства, подтверждают факт выявленного правонарушения. </w:t>
      </w:r>
    </w:p>
    <w:p w:rsidR="000241BA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Лаврентьев В.П.</w:t>
      </w:r>
      <w:r w:rsidRPr="005609BC">
        <w:rPr>
          <w:sz w:val="28"/>
          <w:szCs w:val="28"/>
        </w:rPr>
        <w:t xml:space="preserve"> своими действиями совершил административное правонарушение, предусмотренное ч. 4 ст. 12.15 КоАП РФ - выезд в нарушение Правил дорожного движения на полосу, предназначенную для встречного движения.</w:t>
      </w:r>
    </w:p>
    <w:p w:rsidR="000241BA" w:rsidP="005609B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Тот факт, что Лаврентьев В.П. начал совершать маневр обгона с соблюдением требований Правил не влияет на выводы мирового судьи, поскольку данный маневр был завершен в нарушение вышеуказанных требований.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Лаврентьеву В.П.</w:t>
      </w:r>
      <w:r w:rsidRPr="005609BC"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 личность виновного, имущественное положение. </w:t>
      </w:r>
    </w:p>
    <w:p w:rsidR="000241BA" w:rsidP="00F438B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 состояние здоровья и его близких родственников.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>Обстоятельств, отягчающ</w:t>
      </w:r>
      <w:r>
        <w:rPr>
          <w:sz w:val="28"/>
          <w:szCs w:val="28"/>
        </w:rPr>
        <w:t>их</w:t>
      </w:r>
      <w:r w:rsidRPr="005609BC">
        <w:rPr>
          <w:sz w:val="28"/>
          <w:szCs w:val="28"/>
        </w:rPr>
        <w:t xml:space="preserve"> административную ответственность суд </w:t>
      </w:r>
      <w:r>
        <w:rPr>
          <w:sz w:val="28"/>
          <w:szCs w:val="28"/>
        </w:rPr>
        <w:t>не находит</w:t>
      </w:r>
      <w:r w:rsidRPr="005609BC">
        <w:rPr>
          <w:sz w:val="28"/>
          <w:szCs w:val="28"/>
        </w:rPr>
        <w:t>.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sz w:val="28"/>
          <w:szCs w:val="28"/>
        </w:rPr>
        <w:t>Лаврентьеву В.П.</w:t>
      </w:r>
      <w:r w:rsidRPr="005609BC">
        <w:rPr>
          <w:sz w:val="28"/>
          <w:szCs w:val="28"/>
        </w:rPr>
        <w:t xml:space="preserve"> наказания в виде  административного штрафа. 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5609BC">
        <w:rPr>
          <w:sz w:val="28"/>
          <w:szCs w:val="28"/>
        </w:rPr>
        <w:t>и руководствуясь   ст. 29.10  КоАП РФ, мировой судья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0241BA" w:rsidP="005609BC">
      <w:pPr>
        <w:pStyle w:val="NoSpacing"/>
        <w:ind w:firstLine="709"/>
        <w:jc w:val="center"/>
        <w:rPr>
          <w:sz w:val="28"/>
          <w:szCs w:val="28"/>
        </w:rPr>
      </w:pPr>
      <w:r w:rsidRPr="005609BC">
        <w:rPr>
          <w:sz w:val="28"/>
          <w:szCs w:val="28"/>
        </w:rPr>
        <w:t>П О С Т А Н О В И Л:</w:t>
      </w:r>
    </w:p>
    <w:p w:rsidR="000241BA" w:rsidRPr="005609BC" w:rsidP="005609BC">
      <w:pPr>
        <w:pStyle w:val="NoSpacing"/>
        <w:ind w:firstLine="709"/>
        <w:jc w:val="center"/>
        <w:rPr>
          <w:sz w:val="28"/>
          <w:szCs w:val="28"/>
        </w:rPr>
      </w:pP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Лаврентьева Виктора Павловича</w:t>
      </w:r>
      <w:r w:rsidRPr="005609BC">
        <w:rPr>
          <w:sz w:val="28"/>
          <w:szCs w:val="28"/>
        </w:rPr>
        <w:t xml:space="preserve"> признать виновным в совершении административного правонарушения по ч. 4 ст. 12.15 КоАП РФ и   назначить ему наказание  в  виде административного  штрафа  в размере  5  000  (пять   тысяч) руб..     </w:t>
      </w:r>
    </w:p>
    <w:p w:rsidR="000241BA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CD2AC0">
        <w:rPr>
          <w:sz w:val="28"/>
          <w:szCs w:val="28"/>
        </w:rPr>
        <w:t>УФК по</w:t>
      </w:r>
      <w:r>
        <w:rPr>
          <w:sz w:val="28"/>
          <w:szCs w:val="28"/>
        </w:rPr>
        <w:t xml:space="preserve"> Республике Татарстан</w:t>
      </w:r>
      <w:r w:rsidRPr="00CD2AC0">
        <w:rPr>
          <w:sz w:val="28"/>
          <w:szCs w:val="28"/>
        </w:rPr>
        <w:t xml:space="preserve"> (</w:t>
      </w:r>
      <w:r>
        <w:rPr>
          <w:sz w:val="28"/>
          <w:szCs w:val="28"/>
        </w:rPr>
        <w:t>УГИБДД МВД по Республике Татарстан</w:t>
      </w:r>
      <w:r w:rsidRPr="00CD2AC0">
        <w:rPr>
          <w:sz w:val="28"/>
          <w:szCs w:val="28"/>
        </w:rPr>
        <w:t xml:space="preserve">), ИНН </w:t>
      </w:r>
      <w:r>
        <w:rPr>
          <w:sz w:val="28"/>
          <w:szCs w:val="28"/>
        </w:rPr>
        <w:t>1654002946</w:t>
      </w:r>
      <w:r w:rsidRPr="00CD2AC0">
        <w:rPr>
          <w:sz w:val="28"/>
          <w:szCs w:val="28"/>
        </w:rPr>
        <w:t xml:space="preserve">, КПП </w:t>
      </w:r>
      <w:r>
        <w:rPr>
          <w:sz w:val="28"/>
          <w:szCs w:val="28"/>
        </w:rPr>
        <w:t>165945001</w:t>
      </w:r>
      <w:r w:rsidRPr="00CD2AC0">
        <w:rPr>
          <w:sz w:val="28"/>
          <w:szCs w:val="28"/>
        </w:rPr>
        <w:t>, номер счета получателя платежа 03100643000000011100 в Отделение - НБ Республики</w:t>
      </w:r>
      <w:r>
        <w:rPr>
          <w:sz w:val="28"/>
          <w:szCs w:val="28"/>
        </w:rPr>
        <w:t xml:space="preserve"> Татарстан г. Казань</w:t>
      </w:r>
      <w:r w:rsidRPr="00CD2AC0">
        <w:rPr>
          <w:sz w:val="28"/>
          <w:szCs w:val="28"/>
        </w:rPr>
        <w:t xml:space="preserve">// УФК по Республике </w:t>
      </w:r>
      <w:r>
        <w:rPr>
          <w:sz w:val="28"/>
          <w:szCs w:val="28"/>
        </w:rPr>
        <w:t>Татарстан г. Казань</w:t>
      </w:r>
      <w:r w:rsidRPr="00CD2AC0">
        <w:rPr>
          <w:sz w:val="28"/>
          <w:szCs w:val="28"/>
        </w:rPr>
        <w:t>, кор.сч. 40102810</w:t>
      </w:r>
      <w:r>
        <w:rPr>
          <w:sz w:val="28"/>
          <w:szCs w:val="28"/>
        </w:rPr>
        <w:t>445370000079</w:t>
      </w:r>
      <w:r w:rsidRPr="00CD2AC0">
        <w:rPr>
          <w:sz w:val="28"/>
          <w:szCs w:val="28"/>
        </w:rPr>
        <w:t>, БИК 019</w:t>
      </w:r>
      <w:r>
        <w:rPr>
          <w:sz w:val="28"/>
          <w:szCs w:val="28"/>
        </w:rPr>
        <w:t>205400</w:t>
      </w:r>
      <w:r w:rsidRPr="00CD2AC0">
        <w:rPr>
          <w:sz w:val="28"/>
          <w:szCs w:val="28"/>
        </w:rPr>
        <w:t>, ОКТМО 9</w:t>
      </w:r>
      <w:r>
        <w:rPr>
          <w:sz w:val="28"/>
          <w:szCs w:val="28"/>
        </w:rPr>
        <w:t>2648000</w:t>
      </w:r>
      <w:r w:rsidRPr="00CD2AC0">
        <w:rPr>
          <w:sz w:val="28"/>
          <w:szCs w:val="28"/>
        </w:rPr>
        <w:t xml:space="preserve">, КБК 18811601123010001140, УИН </w:t>
      </w:r>
      <w:r w:rsidRPr="003F3FB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F3FBB">
        <w:rPr>
          <w:sz w:val="28"/>
          <w:szCs w:val="28"/>
        </w:rPr>
        <w:t>&gt;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Квитанция </w:t>
      </w:r>
      <w:r w:rsidRPr="005609BC">
        <w:rPr>
          <w:rStyle w:val="blk"/>
          <w:sz w:val="28"/>
          <w:szCs w:val="28"/>
        </w:rPr>
        <w:t xml:space="preserve">об уплате административного </w:t>
      </w:r>
      <w:r w:rsidRPr="005609BC">
        <w:rPr>
          <w:rStyle w:val="ep"/>
          <w:sz w:val="28"/>
          <w:szCs w:val="28"/>
        </w:rPr>
        <w:t>штрафа</w:t>
      </w:r>
      <w:r w:rsidRPr="005609BC"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0241BA" w:rsidP="00B77ACF">
      <w:pPr>
        <w:spacing w:line="240" w:lineRule="atLeast"/>
        <w:ind w:firstLine="709"/>
        <w:jc w:val="both"/>
        <w:rPr>
          <w:sz w:val="28"/>
          <w:szCs w:val="28"/>
        </w:rPr>
      </w:pPr>
      <w:r w:rsidRPr="008E1FF1">
        <w:rPr>
          <w:sz w:val="28"/>
          <w:szCs w:val="28"/>
        </w:rPr>
        <w:t>В случае неуплаты административного</w:t>
      </w:r>
      <w:r>
        <w:rPr>
          <w:sz w:val="28"/>
          <w:szCs w:val="28"/>
        </w:rPr>
        <w:t xml:space="preserve"> штрафа  в установленный срок,       предусмотрена административная ответственность по ч. 1 ст. 20.25 КоАП РФ.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  <w:r w:rsidRPr="005609BC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p w:rsidR="000241BA" w:rsidP="005609BC">
      <w:pPr>
        <w:jc w:val="center"/>
        <w:rPr>
          <w:sz w:val="28"/>
          <w:szCs w:val="28"/>
        </w:rPr>
      </w:pPr>
    </w:p>
    <w:p w:rsidR="000241BA" w:rsidP="00C8463C">
      <w:pPr>
        <w:spacing w:line="240" w:lineRule="atLeast"/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0241BA" w:rsidRPr="005609BC" w:rsidP="005609BC">
      <w:pPr>
        <w:pStyle w:val="NoSpacing"/>
        <w:ind w:firstLine="709"/>
        <w:jc w:val="both"/>
        <w:rPr>
          <w:sz w:val="28"/>
          <w:szCs w:val="28"/>
        </w:rPr>
      </w:pPr>
    </w:p>
    <w:sectPr w:rsidSect="00B77AC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1B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241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018"/>
    <w:rsid w:val="000241BA"/>
    <w:rsid w:val="00071D75"/>
    <w:rsid w:val="00137646"/>
    <w:rsid w:val="002669F6"/>
    <w:rsid w:val="002A11C2"/>
    <w:rsid w:val="002E7F8F"/>
    <w:rsid w:val="003F3FBB"/>
    <w:rsid w:val="00422944"/>
    <w:rsid w:val="005609BC"/>
    <w:rsid w:val="006D096B"/>
    <w:rsid w:val="00773CD1"/>
    <w:rsid w:val="00790D3D"/>
    <w:rsid w:val="007F081D"/>
    <w:rsid w:val="007F23B9"/>
    <w:rsid w:val="008D5237"/>
    <w:rsid w:val="008E1FF1"/>
    <w:rsid w:val="009D3018"/>
    <w:rsid w:val="009F52C4"/>
    <w:rsid w:val="00A16DF7"/>
    <w:rsid w:val="00A305EC"/>
    <w:rsid w:val="00B32C22"/>
    <w:rsid w:val="00B77ACF"/>
    <w:rsid w:val="00B8019E"/>
    <w:rsid w:val="00BB346F"/>
    <w:rsid w:val="00BC0650"/>
    <w:rsid w:val="00BC1431"/>
    <w:rsid w:val="00C8463C"/>
    <w:rsid w:val="00CA57FF"/>
    <w:rsid w:val="00CD2AC0"/>
    <w:rsid w:val="00CE61FC"/>
    <w:rsid w:val="00F438B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18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9D3018"/>
    <w:rPr>
      <w:rFonts w:ascii="Calibri" w:eastAsia="Times New Roman" w:hAnsi="Calibri" w:cs="Calibri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9D3018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1C27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9D301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blk">
    <w:name w:val="blk"/>
    <w:basedOn w:val="DefaultParagraphFont"/>
    <w:uiPriority w:val="99"/>
    <w:rsid w:val="005609BC"/>
  </w:style>
  <w:style w:type="character" w:customStyle="1" w:styleId="ep">
    <w:name w:val="ep"/>
    <w:basedOn w:val="DefaultParagraphFont"/>
    <w:uiPriority w:val="99"/>
    <w:rsid w:val="005609BC"/>
  </w:style>
  <w:style w:type="paragraph" w:styleId="NoSpacing">
    <w:name w:val="No Spacing"/>
    <w:uiPriority w:val="99"/>
    <w:qFormat/>
    <w:rsid w:val="005609BC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B77A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7A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7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77A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7A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3AB5322A14E241EDC9089FF309BF268617E1DEA9E89283B62711C9CDC9C1695B22A249AEA6D6B4D842ABC732FB29A0FF1737A612A0vEM1I" TargetMode="External" /><Relationship Id="rId6" Type="http://schemas.openxmlformats.org/officeDocument/2006/relationships/hyperlink" Target="consultantplus://offline/ref=3AB5322A14E241EDC9089FF309BF268617E1DEA9E89283B62711C9CDC9C1695B22A249AEA6D2B4D842ABC732FB29A0FF1737A612A0vEM1I" TargetMode="External" /><Relationship Id="rId7" Type="http://schemas.openxmlformats.org/officeDocument/2006/relationships/hyperlink" Target="consultantplus://offline/ref=3AB5322A14E241EDC9089FF309BF268617E1DEA9E89283B62711C9CDC9C1695B22A249A9AFD0B4D842ABC732FB29A0FF1737A612A0vEM1I" TargetMode="External" /><Relationship Id="rId8" Type="http://schemas.openxmlformats.org/officeDocument/2006/relationships/hyperlink" Target="consultantplus://offline/ref=5956902593346854D93FDE18DE0F40B0FB87D70E4B9FA7E9E316BBFA3DC35927F216DAD250D1855D9A3E75C3B15CE410A10EBE1072493784C2PD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