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73E91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373E91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373E91" w:rsidP="008D5FBA">
      <w:pPr>
        <w:spacing w:line="240" w:lineRule="atLeast"/>
        <w:jc w:val="center"/>
        <w:rPr>
          <w:sz w:val="28"/>
          <w:szCs w:val="28"/>
        </w:rPr>
      </w:pPr>
    </w:p>
    <w:p w:rsidR="00373E91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01 февраля 2022 года                                              с. Базарные Матаки                                                                                 </w:t>
      </w:r>
    </w:p>
    <w:p w:rsidR="00373E91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3E91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373E91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373E91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Углева Андрея Александровича, </w:t>
      </w:r>
      <w:r w:rsidRPr="00A0451C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A0451C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A0451C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A0451C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A0451C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A0451C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A0451C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A0451C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имеющего </w:t>
      </w:r>
      <w:r w:rsidRPr="00A0451C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A0451C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 образование, работающего </w:t>
      </w:r>
      <w:r w:rsidRPr="00A0451C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A0451C">
        <w:rPr>
          <w:sz w:val="28"/>
          <w:szCs w:val="28"/>
        </w:rPr>
        <w:t>&gt;</w:t>
      </w:r>
      <w:r>
        <w:rPr>
          <w:sz w:val="28"/>
          <w:szCs w:val="28"/>
        </w:rPr>
        <w:t xml:space="preserve">, 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373E91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373E91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373E91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21.10.2021 г. инспектором по ИАЗ ЦАФАП ГИБДД МВД по РТ капитаном полиции Ахметовым А.Р. в порядке ч.3 ст. 28.6 КоАП РФ вынесено постановление № </w:t>
      </w:r>
      <w:r w:rsidRPr="00A0451C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A0451C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Углева А.А. по ч. 3 ст. 12.9 КоАП РФ с назначением административного штрафа в размере 1000 рублей.</w:t>
      </w:r>
    </w:p>
    <w:p w:rsidR="00373E91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16.11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373E91" w:rsidP="00907B94">
      <w:pPr>
        <w:tabs>
          <w:tab w:val="left" w:pos="1204"/>
        </w:tabs>
        <w:jc w:val="both"/>
        <w:rPr>
          <w:sz w:val="28"/>
          <w:szCs w:val="28"/>
          <w:highlight w:val="yellow"/>
        </w:rPr>
      </w:pPr>
      <w:r w:rsidRPr="00BD444E">
        <w:rPr>
          <w:sz w:val="28"/>
          <w:szCs w:val="28"/>
        </w:rPr>
        <w:t xml:space="preserve">         В судебном заседании, проведенном с помощью видеосвязи </w:t>
      </w:r>
      <w:r>
        <w:rPr>
          <w:sz w:val="28"/>
          <w:szCs w:val="28"/>
        </w:rPr>
        <w:t xml:space="preserve">Углев А.А. </w:t>
      </w:r>
      <w:r w:rsidRPr="00BD444E">
        <w:rPr>
          <w:sz w:val="28"/>
          <w:szCs w:val="28"/>
        </w:rPr>
        <w:t xml:space="preserve">  вину в совершенном правонарушении признал, раскаялся, </w:t>
      </w:r>
      <w:r>
        <w:rPr>
          <w:sz w:val="28"/>
          <w:szCs w:val="28"/>
        </w:rPr>
        <w:t xml:space="preserve">объяснив, что штраф не смог оплатить в связи с финансовыми проблемами.  </w:t>
      </w:r>
    </w:p>
    <w:p w:rsidR="00373E91" w:rsidP="00C67114">
      <w:pPr>
        <w:ind w:firstLine="708"/>
        <w:jc w:val="both"/>
        <w:rPr>
          <w:sz w:val="28"/>
          <w:szCs w:val="28"/>
        </w:rPr>
      </w:pP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73E91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373E91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Углев А.А. в установленный срок, до 16.01.2022 г. наложенный штраф не уплатил, в связи с чем, в отношении него 27.01.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373E91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Углева А.А.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27.01.2022 года, постановлением о привлечении к административной ответственности от 21.10.2021   за № </w:t>
      </w:r>
      <w:r w:rsidRPr="00A0451C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A0451C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373E91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Углева А.А. нашла свое подтверждение.</w:t>
      </w:r>
    </w:p>
    <w:p w:rsidR="00373E91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Углева А.А.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>ответственность в виде обязательных работ.</w:t>
      </w:r>
    </w:p>
    <w:p w:rsidR="00373E91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совершенного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373E91" w:rsidRPr="00072BC7" w:rsidP="0027769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признание вины, раскаяние в содеянном,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, принятые меры по оплате штрафа,</w:t>
      </w:r>
      <w:r w:rsidRPr="00277692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на иждивении двоих малолетних детей.</w:t>
      </w:r>
    </w:p>
    <w:p w:rsidR="00373E91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373E91" w:rsidP="00C40A6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положения пункта 3 примечаний к статье 20.25, ч.3 ст.25.1 КоАП РФ и установленные вышеизложенные обстоятельства, мировой судья приходит к выводу о необходимости назначения  Углеву А.А. наказания в виде</w:t>
      </w:r>
      <w:r w:rsidRPr="00556981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работ, поскольку наказание в виде штрафа будет не исполнимым исходя из характера и степени общественной опасности и личности.</w:t>
      </w:r>
    </w:p>
    <w:p w:rsidR="00373E91" w:rsidP="00003A3F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923F60">
        <w:rPr>
          <w:sz w:val="28"/>
          <w:szCs w:val="28"/>
        </w:rPr>
        <w:t>Обстоятельств, препятствующих назначению наказания в виде обязательных работ</w:t>
      </w:r>
      <w:r>
        <w:rPr>
          <w:sz w:val="28"/>
          <w:szCs w:val="28"/>
        </w:rPr>
        <w:t xml:space="preserve">, предусмотренных частью 3 статьи 3.13 КоАП РФ, не установлено. </w:t>
      </w:r>
    </w:p>
    <w:p w:rsidR="00373E91" w:rsidP="00EA002B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изложенного и руководствуясь  ст.ст. 29.9-29.11 КоАП РФ,  мировой судья.</w:t>
      </w:r>
    </w:p>
    <w:p w:rsidR="00373E91" w:rsidP="008D5FBA">
      <w:pPr>
        <w:spacing w:line="24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373E91" w:rsidP="008D5FBA">
      <w:pPr>
        <w:spacing w:line="240" w:lineRule="atLeast"/>
        <w:ind w:firstLine="709"/>
        <w:jc w:val="center"/>
        <w:rPr>
          <w:sz w:val="28"/>
          <w:szCs w:val="28"/>
        </w:rPr>
      </w:pPr>
    </w:p>
    <w:p w:rsidR="00373E91" w:rsidP="00003A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E0D9C">
        <w:rPr>
          <w:sz w:val="28"/>
          <w:szCs w:val="28"/>
        </w:rPr>
        <w:t>Признать</w:t>
      </w:r>
      <w:r w:rsidRPr="00494130">
        <w:rPr>
          <w:sz w:val="28"/>
          <w:szCs w:val="28"/>
        </w:rPr>
        <w:t xml:space="preserve"> </w:t>
      </w:r>
      <w:r>
        <w:rPr>
          <w:sz w:val="28"/>
          <w:szCs w:val="28"/>
        </w:rPr>
        <w:t>Углева Андрея Александровича</w:t>
      </w:r>
      <w:r w:rsidRPr="008E0D9C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8E0D9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494130">
        <w:rPr>
          <w:sz w:val="28"/>
          <w:szCs w:val="28"/>
        </w:rPr>
        <w:t xml:space="preserve"> </w:t>
      </w:r>
      <w:r>
        <w:rPr>
          <w:sz w:val="28"/>
          <w:szCs w:val="28"/>
        </w:rPr>
        <w:t>ч. 1 ст. 20.25 КоАП РФ и назначить наказание в виде</w:t>
      </w:r>
      <w:r w:rsidRPr="00057A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обязательных работ  на </w:t>
      </w:r>
      <w:r w:rsidRPr="00BF5B4F">
        <w:rPr>
          <w:sz w:val="28"/>
          <w:szCs w:val="28"/>
        </w:rPr>
        <w:t>срок 20 (двадцать) часов.</w:t>
      </w:r>
    </w:p>
    <w:p w:rsidR="00373E91" w:rsidP="00003A3F">
      <w:pPr>
        <w:pStyle w:val="BodyTextIndent"/>
        <w:tabs>
          <w:tab w:val="left" w:pos="567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Настоящее постановление для исполнения направить в ОСП по Алькеевскому району УФССП РФ по РТ.</w:t>
      </w:r>
    </w:p>
    <w:p w:rsidR="00373E91" w:rsidRPr="005A081D" w:rsidP="00BF5B4F">
      <w:pPr>
        <w:pStyle w:val="1"/>
        <w:ind w:firstLine="851"/>
        <w:jc w:val="both"/>
        <w:rPr>
          <w:sz w:val="28"/>
          <w:szCs w:val="28"/>
        </w:rPr>
      </w:pPr>
      <w:r w:rsidRPr="005A081D">
        <w:rPr>
          <w:sz w:val="28"/>
          <w:szCs w:val="28"/>
        </w:rPr>
        <w:t xml:space="preserve">В случае </w:t>
      </w:r>
      <w:hyperlink r:id="rId4" w:history="1">
        <w:r w:rsidRPr="005A081D">
          <w:rPr>
            <w:color w:val="0000FF"/>
            <w:sz w:val="28"/>
            <w:szCs w:val="28"/>
          </w:rPr>
          <w:t>уклонения</w:t>
        </w:r>
      </w:hyperlink>
      <w:r w:rsidRPr="005A081D">
        <w:rPr>
          <w:sz w:val="28"/>
          <w:szCs w:val="28"/>
        </w:rPr>
        <w:t xml:space="preserve"> от отбывания обязательных работ предусмотрена административная ответственность по ч</w:t>
      </w:r>
      <w:r>
        <w:rPr>
          <w:sz w:val="28"/>
          <w:szCs w:val="28"/>
        </w:rPr>
        <w:t>асти 4</w:t>
      </w:r>
      <w:r w:rsidRPr="005A081D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5A081D">
        <w:rPr>
          <w:sz w:val="28"/>
          <w:szCs w:val="28"/>
        </w:rPr>
        <w:t>20.25 КоАП РФ.</w:t>
      </w:r>
    </w:p>
    <w:p w:rsidR="00373E91" w:rsidP="00AE58C7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</w:t>
      </w:r>
    </w:p>
    <w:p w:rsidR="00373E91" w:rsidP="00AE58C7">
      <w:pPr>
        <w:spacing w:line="240" w:lineRule="atLeast"/>
        <w:ind w:firstLine="709"/>
        <w:jc w:val="both"/>
        <w:rPr>
          <w:sz w:val="28"/>
          <w:szCs w:val="28"/>
        </w:rPr>
      </w:pPr>
    </w:p>
    <w:p w:rsidR="00373E91" w:rsidP="00881FC4">
      <w:pPr>
        <w:ind w:firstLine="709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Мировой судья                               Л.Р. Мулюков</w:t>
      </w:r>
    </w:p>
    <w:p w:rsidR="00373E91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5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E91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373E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57A7F"/>
    <w:rsid w:val="000675BB"/>
    <w:rsid w:val="00072BC7"/>
    <w:rsid w:val="000768B7"/>
    <w:rsid w:val="0009004C"/>
    <w:rsid w:val="00093DA4"/>
    <w:rsid w:val="000B4EAD"/>
    <w:rsid w:val="000B4F9B"/>
    <w:rsid w:val="000B6357"/>
    <w:rsid w:val="000B7E3E"/>
    <w:rsid w:val="000C4D61"/>
    <w:rsid w:val="000D451C"/>
    <w:rsid w:val="000D6DC0"/>
    <w:rsid w:val="000E0D3B"/>
    <w:rsid w:val="000E1A2E"/>
    <w:rsid w:val="0010351A"/>
    <w:rsid w:val="00103641"/>
    <w:rsid w:val="00122E29"/>
    <w:rsid w:val="00124866"/>
    <w:rsid w:val="0013332C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77692"/>
    <w:rsid w:val="00285080"/>
    <w:rsid w:val="002A740C"/>
    <w:rsid w:val="002C4496"/>
    <w:rsid w:val="002D3C56"/>
    <w:rsid w:val="002D44CC"/>
    <w:rsid w:val="002D470F"/>
    <w:rsid w:val="002D6D7B"/>
    <w:rsid w:val="002F2188"/>
    <w:rsid w:val="003016AB"/>
    <w:rsid w:val="00303726"/>
    <w:rsid w:val="003111DA"/>
    <w:rsid w:val="00311696"/>
    <w:rsid w:val="00321B28"/>
    <w:rsid w:val="0032342D"/>
    <w:rsid w:val="003262BB"/>
    <w:rsid w:val="00330200"/>
    <w:rsid w:val="00347B1D"/>
    <w:rsid w:val="003556E9"/>
    <w:rsid w:val="00357E9C"/>
    <w:rsid w:val="003647D8"/>
    <w:rsid w:val="003651E4"/>
    <w:rsid w:val="00373B85"/>
    <w:rsid w:val="00373E91"/>
    <w:rsid w:val="00382E15"/>
    <w:rsid w:val="00385327"/>
    <w:rsid w:val="003977FB"/>
    <w:rsid w:val="003A0736"/>
    <w:rsid w:val="003B3C60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4130"/>
    <w:rsid w:val="0049555D"/>
    <w:rsid w:val="00497274"/>
    <w:rsid w:val="004A0F88"/>
    <w:rsid w:val="004A3AD8"/>
    <w:rsid w:val="004A3C96"/>
    <w:rsid w:val="004B0BCD"/>
    <w:rsid w:val="004B3825"/>
    <w:rsid w:val="004C07B6"/>
    <w:rsid w:val="004D2D38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56981"/>
    <w:rsid w:val="00580003"/>
    <w:rsid w:val="00580EE8"/>
    <w:rsid w:val="005A081D"/>
    <w:rsid w:val="005A4970"/>
    <w:rsid w:val="005A7AF6"/>
    <w:rsid w:val="005B1BE4"/>
    <w:rsid w:val="005C0D8C"/>
    <w:rsid w:val="005E1919"/>
    <w:rsid w:val="005E5E5A"/>
    <w:rsid w:val="005F3050"/>
    <w:rsid w:val="00624048"/>
    <w:rsid w:val="00630482"/>
    <w:rsid w:val="00634082"/>
    <w:rsid w:val="00636829"/>
    <w:rsid w:val="00642882"/>
    <w:rsid w:val="00643ACA"/>
    <w:rsid w:val="00650694"/>
    <w:rsid w:val="00652E2D"/>
    <w:rsid w:val="00653D46"/>
    <w:rsid w:val="00654618"/>
    <w:rsid w:val="0066271B"/>
    <w:rsid w:val="00663AB4"/>
    <w:rsid w:val="00666594"/>
    <w:rsid w:val="00674BC0"/>
    <w:rsid w:val="006769E4"/>
    <w:rsid w:val="00680558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4C99"/>
    <w:rsid w:val="007F52F4"/>
    <w:rsid w:val="007F707D"/>
    <w:rsid w:val="00801CEB"/>
    <w:rsid w:val="0083749D"/>
    <w:rsid w:val="008413B5"/>
    <w:rsid w:val="00846011"/>
    <w:rsid w:val="00851E4F"/>
    <w:rsid w:val="00881FC4"/>
    <w:rsid w:val="008959CB"/>
    <w:rsid w:val="008A5CBB"/>
    <w:rsid w:val="008B49E7"/>
    <w:rsid w:val="008C006A"/>
    <w:rsid w:val="008C52AA"/>
    <w:rsid w:val="008C5347"/>
    <w:rsid w:val="008D5FBA"/>
    <w:rsid w:val="008E0D9C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85C93"/>
    <w:rsid w:val="00986CE8"/>
    <w:rsid w:val="00990AA0"/>
    <w:rsid w:val="009913EB"/>
    <w:rsid w:val="009A5558"/>
    <w:rsid w:val="009D22BD"/>
    <w:rsid w:val="009D3217"/>
    <w:rsid w:val="009D7207"/>
    <w:rsid w:val="009F2CC6"/>
    <w:rsid w:val="00A019A1"/>
    <w:rsid w:val="00A032D1"/>
    <w:rsid w:val="00A0451C"/>
    <w:rsid w:val="00A06DC4"/>
    <w:rsid w:val="00A1020D"/>
    <w:rsid w:val="00A1719A"/>
    <w:rsid w:val="00A21CD5"/>
    <w:rsid w:val="00A24711"/>
    <w:rsid w:val="00A27F3F"/>
    <w:rsid w:val="00A352F6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2D5"/>
    <w:rsid w:val="00B2093A"/>
    <w:rsid w:val="00B2107E"/>
    <w:rsid w:val="00B22D70"/>
    <w:rsid w:val="00B22E92"/>
    <w:rsid w:val="00B27A4A"/>
    <w:rsid w:val="00B27F62"/>
    <w:rsid w:val="00B32E0A"/>
    <w:rsid w:val="00B61F93"/>
    <w:rsid w:val="00B75224"/>
    <w:rsid w:val="00B85D17"/>
    <w:rsid w:val="00B907A4"/>
    <w:rsid w:val="00B926D9"/>
    <w:rsid w:val="00BA130A"/>
    <w:rsid w:val="00BA48E0"/>
    <w:rsid w:val="00BB061E"/>
    <w:rsid w:val="00BD444E"/>
    <w:rsid w:val="00BD65EB"/>
    <w:rsid w:val="00BD754E"/>
    <w:rsid w:val="00BE001F"/>
    <w:rsid w:val="00BE113E"/>
    <w:rsid w:val="00BE64C5"/>
    <w:rsid w:val="00BF5B4F"/>
    <w:rsid w:val="00C00008"/>
    <w:rsid w:val="00C05F37"/>
    <w:rsid w:val="00C13539"/>
    <w:rsid w:val="00C24E2E"/>
    <w:rsid w:val="00C33C59"/>
    <w:rsid w:val="00C40A60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C65"/>
    <w:rsid w:val="00CB2C76"/>
    <w:rsid w:val="00CB394B"/>
    <w:rsid w:val="00CC4D66"/>
    <w:rsid w:val="00CC54F9"/>
    <w:rsid w:val="00CD6FF2"/>
    <w:rsid w:val="00CF657B"/>
    <w:rsid w:val="00D1258F"/>
    <w:rsid w:val="00D13534"/>
    <w:rsid w:val="00D20BA5"/>
    <w:rsid w:val="00D369EF"/>
    <w:rsid w:val="00D45C1C"/>
    <w:rsid w:val="00D478B1"/>
    <w:rsid w:val="00D54B0B"/>
    <w:rsid w:val="00D81B23"/>
    <w:rsid w:val="00D85C0F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2392A"/>
    <w:rsid w:val="00E25811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F00A73"/>
    <w:rsid w:val="00F24279"/>
    <w:rsid w:val="00F30BDE"/>
    <w:rsid w:val="00F44748"/>
    <w:rsid w:val="00F614C8"/>
    <w:rsid w:val="00F65903"/>
    <w:rsid w:val="00F65CCF"/>
    <w:rsid w:val="00F67599"/>
    <w:rsid w:val="00F868E0"/>
    <w:rsid w:val="00F8716C"/>
    <w:rsid w:val="00F93750"/>
    <w:rsid w:val="00F97707"/>
    <w:rsid w:val="00FA04AF"/>
    <w:rsid w:val="00FA297F"/>
    <w:rsid w:val="00FB254B"/>
    <w:rsid w:val="00FC190A"/>
    <w:rsid w:val="00FD2F22"/>
    <w:rsid w:val="00FE0B9A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7393D039BBCF159DE30480F7EF4AC6FBE1379BA1161B3ADA07142D2A95D019AB329153F881C860CE24F89FB15FF04D75D625638D4mFm2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