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F0AAB" w:rsidP="00C11916">
      <w:pPr>
        <w:spacing w:line="240" w:lineRule="atLeast"/>
        <w:jc w:val="center"/>
        <w:rPr>
          <w:sz w:val="28"/>
          <w:szCs w:val="28"/>
        </w:rPr>
      </w:pPr>
    </w:p>
    <w:p w:rsidR="00EF0AAB" w:rsidP="00C11916">
      <w:pPr>
        <w:spacing w:line="240" w:lineRule="atLeast"/>
        <w:jc w:val="center"/>
        <w:rPr>
          <w:sz w:val="28"/>
          <w:szCs w:val="28"/>
        </w:rPr>
      </w:pPr>
      <w:r>
        <w:rPr>
          <w:sz w:val="28"/>
          <w:szCs w:val="28"/>
        </w:rPr>
        <w:t>П О С Т А Н О В Л Е Н И Е</w:t>
      </w:r>
    </w:p>
    <w:p w:rsidR="00EF0AAB" w:rsidP="00861A87">
      <w:pPr>
        <w:spacing w:line="240" w:lineRule="atLeast"/>
        <w:jc w:val="center"/>
        <w:rPr>
          <w:sz w:val="28"/>
          <w:szCs w:val="28"/>
        </w:rPr>
      </w:pPr>
    </w:p>
    <w:p w:rsidR="00EF0AAB" w:rsidP="00861A87">
      <w:pPr>
        <w:pStyle w:val="Title"/>
        <w:spacing w:line="240" w:lineRule="atLeast"/>
        <w:jc w:val="left"/>
        <w:outlineLvl w:val="0"/>
        <w:rPr>
          <w:sz w:val="28"/>
          <w:szCs w:val="28"/>
        </w:rPr>
      </w:pPr>
      <w:r>
        <w:rPr>
          <w:sz w:val="28"/>
          <w:szCs w:val="28"/>
        </w:rPr>
        <w:t xml:space="preserve">             27 января 2022 года                                          с. Базарные Матаки  </w:t>
      </w:r>
    </w:p>
    <w:p w:rsidR="00EF0AAB" w:rsidP="00C05ECF">
      <w:pPr>
        <w:spacing w:line="240" w:lineRule="exact"/>
        <w:jc w:val="both"/>
        <w:outlineLvl w:val="0"/>
        <w:rPr>
          <w:sz w:val="28"/>
          <w:szCs w:val="28"/>
        </w:rPr>
      </w:pPr>
    </w:p>
    <w:p w:rsidR="00EF0AAB" w:rsidP="000726DC">
      <w:pPr>
        <w:ind w:firstLine="709"/>
        <w:jc w:val="both"/>
        <w:outlineLvl w:val="0"/>
        <w:rPr>
          <w:sz w:val="28"/>
          <w:szCs w:val="28"/>
        </w:rPr>
      </w:pPr>
      <w:r>
        <w:rPr>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EF0AAB" w:rsidP="00924C48">
      <w:pPr>
        <w:pStyle w:val="Title"/>
        <w:spacing w:line="240" w:lineRule="atLeast"/>
        <w:jc w:val="both"/>
        <w:outlineLvl w:val="0"/>
        <w:rPr>
          <w:sz w:val="28"/>
          <w:szCs w:val="28"/>
        </w:rPr>
      </w:pPr>
      <w:r>
        <w:rPr>
          <w:sz w:val="28"/>
          <w:szCs w:val="28"/>
        </w:rPr>
        <w:t xml:space="preserve">Гилязиевой Дины Ильгизаровны, </w:t>
      </w:r>
      <w:r w:rsidRPr="008B6830">
        <w:rPr>
          <w:sz w:val="28"/>
          <w:szCs w:val="28"/>
        </w:rPr>
        <w:t>&lt;</w:t>
      </w:r>
      <w:r>
        <w:rPr>
          <w:sz w:val="28"/>
          <w:szCs w:val="28"/>
        </w:rPr>
        <w:t>данные изъяты</w:t>
      </w:r>
      <w:r w:rsidRPr="008B6830">
        <w:rPr>
          <w:sz w:val="28"/>
          <w:szCs w:val="28"/>
        </w:rPr>
        <w:t>&gt;</w:t>
      </w:r>
      <w:r>
        <w:rPr>
          <w:sz w:val="28"/>
          <w:szCs w:val="28"/>
        </w:rPr>
        <w:t xml:space="preserve"> года рождения, уроженки </w:t>
      </w:r>
      <w:r w:rsidRPr="008B6830">
        <w:rPr>
          <w:sz w:val="28"/>
          <w:szCs w:val="28"/>
        </w:rPr>
        <w:t>&lt;</w:t>
      </w:r>
      <w:r>
        <w:rPr>
          <w:sz w:val="28"/>
          <w:szCs w:val="28"/>
        </w:rPr>
        <w:t>данные изъяты</w:t>
      </w:r>
      <w:r w:rsidRPr="008B6830">
        <w:rPr>
          <w:sz w:val="28"/>
          <w:szCs w:val="28"/>
        </w:rPr>
        <w:t>&gt;</w:t>
      </w:r>
      <w:r>
        <w:rPr>
          <w:sz w:val="28"/>
          <w:szCs w:val="28"/>
        </w:rPr>
        <w:t xml:space="preserve">,  зарегистрированной и проживающей по адресу: </w:t>
      </w:r>
      <w:r w:rsidRPr="008B6830">
        <w:rPr>
          <w:sz w:val="28"/>
          <w:szCs w:val="28"/>
        </w:rPr>
        <w:t>&lt;</w:t>
      </w:r>
      <w:r>
        <w:rPr>
          <w:sz w:val="28"/>
          <w:szCs w:val="28"/>
        </w:rPr>
        <w:t>данные изъяты</w:t>
      </w:r>
      <w:r w:rsidRPr="008B6830">
        <w:rPr>
          <w:sz w:val="28"/>
          <w:szCs w:val="28"/>
        </w:rPr>
        <w:t>&gt;</w:t>
      </w:r>
      <w:r>
        <w:rPr>
          <w:sz w:val="28"/>
          <w:szCs w:val="28"/>
        </w:rPr>
        <w:t xml:space="preserve">, имеющей </w:t>
      </w:r>
      <w:r w:rsidRPr="008B6830">
        <w:rPr>
          <w:sz w:val="28"/>
          <w:szCs w:val="28"/>
        </w:rPr>
        <w:t>&lt;</w:t>
      </w:r>
      <w:r>
        <w:rPr>
          <w:sz w:val="28"/>
          <w:szCs w:val="28"/>
        </w:rPr>
        <w:t>данные изъяты</w:t>
      </w:r>
      <w:r w:rsidRPr="008B6830">
        <w:rPr>
          <w:sz w:val="28"/>
          <w:szCs w:val="28"/>
        </w:rPr>
        <w:t>&gt;</w:t>
      </w:r>
      <w:r>
        <w:rPr>
          <w:sz w:val="28"/>
          <w:szCs w:val="28"/>
        </w:rPr>
        <w:t xml:space="preserve"> образование, </w:t>
      </w:r>
      <w:r w:rsidRPr="008B6830">
        <w:rPr>
          <w:sz w:val="28"/>
          <w:szCs w:val="28"/>
        </w:rPr>
        <w:t>&lt;</w:t>
      </w:r>
      <w:r>
        <w:rPr>
          <w:sz w:val="28"/>
          <w:szCs w:val="28"/>
        </w:rPr>
        <w:t>данные изъяты</w:t>
      </w:r>
      <w:r w:rsidRPr="008B6830">
        <w:rPr>
          <w:sz w:val="28"/>
          <w:szCs w:val="28"/>
        </w:rPr>
        <w:t>&gt;</w:t>
      </w:r>
      <w:r>
        <w:rPr>
          <w:sz w:val="28"/>
          <w:szCs w:val="28"/>
        </w:rPr>
        <w:t xml:space="preserve">, работающей </w:t>
      </w:r>
      <w:r w:rsidRPr="008B6830">
        <w:rPr>
          <w:sz w:val="28"/>
          <w:szCs w:val="28"/>
        </w:rPr>
        <w:t>&lt;</w:t>
      </w:r>
      <w:r>
        <w:rPr>
          <w:sz w:val="28"/>
          <w:szCs w:val="28"/>
        </w:rPr>
        <w:t>данные изъяты</w:t>
      </w:r>
      <w:r w:rsidRPr="008B6830">
        <w:rPr>
          <w:sz w:val="28"/>
          <w:szCs w:val="28"/>
        </w:rPr>
        <w:t>&gt;</w:t>
      </w:r>
      <w:r>
        <w:rPr>
          <w:sz w:val="28"/>
          <w:szCs w:val="28"/>
        </w:rPr>
        <w:t xml:space="preserve">, </w:t>
      </w:r>
      <w:r w:rsidRPr="00973143">
        <w:rPr>
          <w:sz w:val="28"/>
          <w:szCs w:val="28"/>
        </w:rPr>
        <w:t>ранее к административной ответственности</w:t>
      </w:r>
      <w:r>
        <w:rPr>
          <w:sz w:val="28"/>
          <w:szCs w:val="28"/>
        </w:rPr>
        <w:t xml:space="preserve"> не привлекавшейся,</w:t>
      </w:r>
    </w:p>
    <w:p w:rsidR="00EF0AAB" w:rsidP="00924C48">
      <w:pPr>
        <w:ind w:firstLine="709"/>
        <w:jc w:val="both"/>
        <w:outlineLvl w:val="0"/>
        <w:rPr>
          <w:sz w:val="28"/>
          <w:szCs w:val="28"/>
        </w:rPr>
      </w:pPr>
      <w:r>
        <w:rPr>
          <w:sz w:val="28"/>
          <w:szCs w:val="28"/>
        </w:rPr>
        <w:t xml:space="preserve">         </w:t>
      </w:r>
    </w:p>
    <w:p w:rsidR="00EF0AAB" w:rsidP="00EE6961">
      <w:pPr>
        <w:jc w:val="center"/>
        <w:outlineLvl w:val="0"/>
        <w:rPr>
          <w:sz w:val="28"/>
          <w:szCs w:val="28"/>
        </w:rPr>
      </w:pPr>
      <w:r>
        <w:rPr>
          <w:sz w:val="28"/>
          <w:szCs w:val="28"/>
        </w:rPr>
        <w:t>У С Т А Н О В И Л:</w:t>
      </w:r>
    </w:p>
    <w:p w:rsidR="00EF0AAB" w:rsidP="00EE6961">
      <w:pPr>
        <w:jc w:val="center"/>
        <w:outlineLvl w:val="0"/>
        <w:rPr>
          <w:sz w:val="28"/>
          <w:szCs w:val="28"/>
        </w:rPr>
      </w:pPr>
    </w:p>
    <w:p w:rsidR="00EF0AAB" w:rsidP="000263F0">
      <w:pPr>
        <w:spacing w:line="240" w:lineRule="atLeast"/>
        <w:jc w:val="both"/>
        <w:outlineLvl w:val="0"/>
        <w:rPr>
          <w:sz w:val="28"/>
          <w:szCs w:val="28"/>
        </w:rPr>
      </w:pPr>
      <w:r>
        <w:rPr>
          <w:sz w:val="28"/>
          <w:szCs w:val="28"/>
        </w:rPr>
        <w:t xml:space="preserve">        Гилязиева Д.И. 30.12.2021 г. в 00</w:t>
      </w:r>
      <w:r w:rsidRPr="00137646">
        <w:rPr>
          <w:sz w:val="28"/>
          <w:szCs w:val="28"/>
        </w:rPr>
        <w:t xml:space="preserve"> ч</w:t>
      </w:r>
      <w:r>
        <w:rPr>
          <w:sz w:val="28"/>
          <w:szCs w:val="28"/>
        </w:rPr>
        <w:t>ас. 00</w:t>
      </w:r>
      <w:r w:rsidRPr="00137646">
        <w:rPr>
          <w:sz w:val="28"/>
          <w:szCs w:val="28"/>
        </w:rPr>
        <w:t xml:space="preserve"> мин. </w:t>
      </w:r>
      <w:r>
        <w:rPr>
          <w:sz w:val="28"/>
          <w:szCs w:val="28"/>
        </w:rPr>
        <w:t xml:space="preserve">возле дома № </w:t>
      </w:r>
      <w:r w:rsidRPr="008B6830">
        <w:rPr>
          <w:sz w:val="28"/>
          <w:szCs w:val="28"/>
        </w:rPr>
        <w:t>&lt;</w:t>
      </w:r>
      <w:r>
        <w:rPr>
          <w:sz w:val="28"/>
          <w:szCs w:val="28"/>
        </w:rPr>
        <w:t>данные изъяты</w:t>
      </w:r>
      <w:r w:rsidRPr="008B6830">
        <w:rPr>
          <w:sz w:val="28"/>
          <w:szCs w:val="28"/>
        </w:rPr>
        <w:t>&gt;</w:t>
      </w:r>
      <w:r>
        <w:rPr>
          <w:sz w:val="28"/>
          <w:szCs w:val="28"/>
        </w:rPr>
        <w:t xml:space="preserve"> на ул. </w:t>
      </w:r>
      <w:r w:rsidRPr="008B6830">
        <w:rPr>
          <w:sz w:val="28"/>
          <w:szCs w:val="28"/>
        </w:rPr>
        <w:t>&lt;</w:t>
      </w:r>
      <w:r>
        <w:rPr>
          <w:sz w:val="28"/>
          <w:szCs w:val="28"/>
        </w:rPr>
        <w:t>данные изъяты</w:t>
      </w:r>
      <w:r w:rsidRPr="008B6830">
        <w:rPr>
          <w:sz w:val="28"/>
          <w:szCs w:val="28"/>
        </w:rPr>
        <w:t>&gt;</w:t>
      </w:r>
      <w:r>
        <w:rPr>
          <w:sz w:val="28"/>
          <w:szCs w:val="28"/>
        </w:rPr>
        <w:t xml:space="preserve">, Республики Татарстан </w:t>
      </w:r>
      <w:r w:rsidRPr="00137646">
        <w:rPr>
          <w:sz w:val="28"/>
          <w:szCs w:val="28"/>
        </w:rPr>
        <w:t>управлял</w:t>
      </w:r>
      <w:r>
        <w:rPr>
          <w:sz w:val="28"/>
          <w:szCs w:val="28"/>
        </w:rPr>
        <w:t xml:space="preserve">а транспортным средством </w:t>
      </w:r>
      <w:r w:rsidRPr="008B6830">
        <w:rPr>
          <w:sz w:val="28"/>
          <w:szCs w:val="28"/>
        </w:rPr>
        <w:t>&lt;</w:t>
      </w:r>
      <w:r>
        <w:rPr>
          <w:sz w:val="28"/>
          <w:szCs w:val="28"/>
        </w:rPr>
        <w:t>данные изъяты</w:t>
      </w:r>
      <w:r w:rsidRPr="008B6830">
        <w:rPr>
          <w:sz w:val="28"/>
          <w:szCs w:val="28"/>
        </w:rPr>
        <w:t>&gt;</w:t>
      </w:r>
      <w:r>
        <w:rPr>
          <w:sz w:val="28"/>
          <w:szCs w:val="28"/>
        </w:rPr>
        <w:t xml:space="preserve">, с государственным  регистрационным  знаком </w:t>
      </w:r>
      <w:r w:rsidRPr="008B6830">
        <w:rPr>
          <w:sz w:val="28"/>
          <w:szCs w:val="28"/>
        </w:rPr>
        <w:t>&lt;</w:t>
      </w:r>
      <w:r>
        <w:rPr>
          <w:sz w:val="28"/>
          <w:szCs w:val="28"/>
        </w:rPr>
        <w:t>данные изъяты</w:t>
      </w:r>
      <w:r w:rsidRPr="008B6830">
        <w:rPr>
          <w:sz w:val="28"/>
          <w:szCs w:val="28"/>
        </w:rPr>
        <w:t>&gt;</w:t>
      </w:r>
      <w:r>
        <w:rPr>
          <w:sz w:val="28"/>
          <w:szCs w:val="28"/>
        </w:rPr>
        <w:t xml:space="preserve"> с признаками алкогольного опьянения. При этом не выполнила законные требования сотрудника полиции о прохождении медицинского освидетельствования на состояние опьянения. </w:t>
      </w:r>
    </w:p>
    <w:p w:rsidR="00EF0AAB" w:rsidP="00924C48">
      <w:pPr>
        <w:jc w:val="both"/>
        <w:rPr>
          <w:sz w:val="28"/>
          <w:szCs w:val="28"/>
        </w:rPr>
      </w:pPr>
      <w:r>
        <w:rPr>
          <w:sz w:val="28"/>
          <w:szCs w:val="28"/>
        </w:rPr>
        <w:t xml:space="preserve">        </w:t>
      </w:r>
      <w:r w:rsidRPr="00B461AA">
        <w:rPr>
          <w:sz w:val="28"/>
          <w:szCs w:val="28"/>
        </w:rPr>
        <w:t>В судебно</w:t>
      </w:r>
      <w:r>
        <w:rPr>
          <w:sz w:val="28"/>
          <w:szCs w:val="28"/>
        </w:rPr>
        <w:t>м</w:t>
      </w:r>
      <w:r w:rsidRPr="00B461AA">
        <w:rPr>
          <w:sz w:val="28"/>
          <w:szCs w:val="28"/>
        </w:rPr>
        <w:t xml:space="preserve"> заседани</w:t>
      </w:r>
      <w:r>
        <w:rPr>
          <w:sz w:val="28"/>
          <w:szCs w:val="28"/>
        </w:rPr>
        <w:t>и</w:t>
      </w:r>
      <w:r w:rsidRPr="00B461AA">
        <w:rPr>
          <w:sz w:val="28"/>
          <w:szCs w:val="28"/>
        </w:rPr>
        <w:t xml:space="preserve"> </w:t>
      </w:r>
      <w:r>
        <w:rPr>
          <w:sz w:val="28"/>
          <w:szCs w:val="28"/>
        </w:rPr>
        <w:t xml:space="preserve">Гилязиева Д.И. вину в совершенном правонарушении, признала и раскаялась. </w:t>
      </w:r>
    </w:p>
    <w:p w:rsidR="00EF0AAB" w:rsidRPr="00910AD5" w:rsidP="00924C48">
      <w:pPr>
        <w:jc w:val="both"/>
        <w:rPr>
          <w:sz w:val="28"/>
          <w:szCs w:val="28"/>
        </w:rPr>
      </w:pPr>
      <w:r>
        <w:rPr>
          <w:sz w:val="28"/>
          <w:szCs w:val="28"/>
        </w:rPr>
        <w:t xml:space="preserve">        </w:t>
      </w:r>
      <w:r w:rsidRPr="0005662E">
        <w:rPr>
          <w:sz w:val="28"/>
          <w:szCs w:val="28"/>
        </w:rPr>
        <w:t>Выслушав</w:t>
      </w:r>
      <w:r w:rsidRPr="00590818">
        <w:rPr>
          <w:sz w:val="28"/>
          <w:szCs w:val="28"/>
        </w:rPr>
        <w:t xml:space="preserve"> </w:t>
      </w:r>
      <w:r>
        <w:rPr>
          <w:sz w:val="28"/>
          <w:szCs w:val="28"/>
        </w:rPr>
        <w:t>Гилязиеву Д.И., и</w:t>
      </w:r>
      <w:r w:rsidRPr="00910AD5">
        <w:rPr>
          <w:sz w:val="28"/>
          <w:szCs w:val="28"/>
        </w:rPr>
        <w:t>зучив материалы административного дела, мировой судья приходит к следующему.</w:t>
      </w:r>
    </w:p>
    <w:p w:rsidR="00EF0AAB" w:rsidRPr="00A219F9" w:rsidP="00CD2524">
      <w:pPr>
        <w:jc w:val="both"/>
        <w:rPr>
          <w:sz w:val="28"/>
          <w:szCs w:val="28"/>
        </w:rPr>
      </w:pPr>
      <w:r>
        <w:rPr>
          <w:sz w:val="28"/>
          <w:szCs w:val="28"/>
        </w:rPr>
        <w:t xml:space="preserve">        </w:t>
      </w:r>
      <w:r w:rsidRPr="00A219F9">
        <w:rPr>
          <w:sz w:val="28"/>
          <w:szCs w:val="28"/>
        </w:rPr>
        <w:t>В соответствии с п. 2.3.2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EF0AAB" w:rsidRPr="00A219F9" w:rsidP="00B12C8D">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p>
    <w:p w:rsidR="00EF0AAB" w:rsidP="00B4677B">
      <w:pPr>
        <w:spacing w:line="240" w:lineRule="atLeast"/>
        <w:jc w:val="both"/>
        <w:outlineLvl w:val="0"/>
        <w:rPr>
          <w:sz w:val="28"/>
          <w:szCs w:val="28"/>
        </w:rPr>
      </w:pPr>
      <w:r>
        <w:rPr>
          <w:sz w:val="28"/>
          <w:szCs w:val="28"/>
        </w:rPr>
        <w:t xml:space="preserve">       Выслушав Гилязиеву Д.И.. и</w:t>
      </w:r>
      <w:r w:rsidRPr="007A470B">
        <w:rPr>
          <w:sz w:val="28"/>
          <w:szCs w:val="28"/>
        </w:rPr>
        <w:t>сследовав</w:t>
      </w:r>
      <w:r>
        <w:rPr>
          <w:sz w:val="28"/>
          <w:szCs w:val="28"/>
        </w:rPr>
        <w:t xml:space="preserve"> материалы дела, суд считает, что ее вина установлена и подтверждается представленными по данному делу доказательствами, оцененными по правилам статьи 26.11 КоАП РФ: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w:t>
      </w:r>
      <w:r>
        <w:rPr>
          <w:color w:val="000000"/>
          <w:sz w:val="28"/>
          <w:szCs w:val="28"/>
        </w:rPr>
        <w:t xml:space="preserve"> который подтверждает, что </w:t>
      </w:r>
      <w:r>
        <w:rPr>
          <w:sz w:val="28"/>
          <w:szCs w:val="28"/>
        </w:rPr>
        <w:t xml:space="preserve">последний </w:t>
      </w:r>
      <w:r>
        <w:rPr>
          <w:color w:val="000000"/>
          <w:sz w:val="28"/>
          <w:szCs w:val="28"/>
        </w:rPr>
        <w:t xml:space="preserve">управлял транспортным средством с признаками алкогольного опьянения, </w:t>
      </w:r>
      <w:r>
        <w:rPr>
          <w:sz w:val="28"/>
          <w:szCs w:val="28"/>
        </w:rPr>
        <w:t>актом освидетельствования на состояние  алкогольного опьянения,  а также  бумажным носителе</w:t>
      </w:r>
      <w:r w:rsidRPr="0070397B">
        <w:rPr>
          <w:sz w:val="28"/>
          <w:szCs w:val="28"/>
        </w:rPr>
        <w:t xml:space="preserve">м  результата технического прибора  измерения - алкотектора </w:t>
      </w:r>
      <w:r w:rsidRPr="0070397B">
        <w:rPr>
          <w:sz w:val="28"/>
          <w:szCs w:val="28"/>
          <w:lang w:val="en-US"/>
        </w:rPr>
        <w:t>PRO</w:t>
      </w:r>
      <w:r w:rsidRPr="0070397B">
        <w:rPr>
          <w:sz w:val="28"/>
          <w:szCs w:val="28"/>
        </w:rPr>
        <w:t xml:space="preserve"> 100 </w:t>
      </w:r>
      <w:r w:rsidRPr="0070397B">
        <w:rPr>
          <w:sz w:val="28"/>
          <w:szCs w:val="28"/>
          <w:lang w:val="en-US"/>
        </w:rPr>
        <w:t>touch</w:t>
      </w:r>
      <w:r w:rsidRPr="0070397B">
        <w:rPr>
          <w:sz w:val="28"/>
          <w:szCs w:val="28"/>
        </w:rPr>
        <w:t>-</w:t>
      </w:r>
      <w:r w:rsidRPr="0070397B">
        <w:rPr>
          <w:sz w:val="28"/>
          <w:szCs w:val="28"/>
          <w:lang w:val="en-US"/>
        </w:rPr>
        <w:t>K</w:t>
      </w:r>
      <w:r w:rsidRPr="0070397B">
        <w:rPr>
          <w:sz w:val="28"/>
          <w:szCs w:val="28"/>
        </w:rPr>
        <w:t xml:space="preserve"> с отметкой отказа пройти освидетельствование,</w:t>
      </w:r>
      <w:r>
        <w:rPr>
          <w:sz w:val="28"/>
          <w:szCs w:val="28"/>
        </w:rPr>
        <w:t xml:space="preserve"> протоколом о направлении на медицинское освидетельствование, который отражает несогласие на прохождение медицинского освидетельствования, протоколом о задержании транспортного средства, объяснением Гилязиевы Д.И., справкой о получении водительского удостоверения, </w:t>
      </w:r>
      <w:r w:rsidRPr="00995BC1">
        <w:rPr>
          <w:sz w:val="28"/>
          <w:szCs w:val="28"/>
        </w:rPr>
        <w:t>видеозаписью</w:t>
      </w:r>
      <w:r>
        <w:rPr>
          <w:sz w:val="28"/>
          <w:szCs w:val="28"/>
        </w:rPr>
        <w:t xml:space="preserve"> допустимость и достоверность которых не вызывает сомнений, их совокупность является достаточной для рассмотрения дела по существу.</w:t>
      </w:r>
    </w:p>
    <w:p w:rsidR="00EF0AAB" w:rsidRPr="00A219F9" w:rsidP="002627AD">
      <w:pPr>
        <w:ind w:firstLine="708"/>
        <w:jc w:val="both"/>
        <w:rPr>
          <w:sz w:val="28"/>
          <w:szCs w:val="28"/>
        </w:rPr>
      </w:pPr>
      <w:r w:rsidRPr="00A219F9">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EF0AAB" w:rsidRPr="00A219F9" w:rsidP="002627AD">
      <w:pPr>
        <w:ind w:firstLine="708"/>
        <w:jc w:val="both"/>
        <w:rPr>
          <w:sz w:val="28"/>
          <w:szCs w:val="28"/>
        </w:rPr>
      </w:pPr>
      <w:r w:rsidRPr="00A219F9">
        <w:rPr>
          <w:sz w:val="28"/>
          <w:szCs w:val="28"/>
        </w:rPr>
        <w:t>Каких-либо противоречий в материалах дела, влекущих признание того или иного доказательства недопустимыми, а также сомнений относительно виновности</w:t>
      </w:r>
      <w:r w:rsidRPr="00660367">
        <w:rPr>
          <w:sz w:val="28"/>
          <w:szCs w:val="28"/>
        </w:rPr>
        <w:t xml:space="preserve"> </w:t>
      </w:r>
      <w:r>
        <w:rPr>
          <w:sz w:val="28"/>
          <w:szCs w:val="28"/>
        </w:rPr>
        <w:t xml:space="preserve">Гилязиевой Д.И. </w:t>
      </w:r>
      <w:r w:rsidRPr="00A219F9">
        <w:rPr>
          <w:sz w:val="28"/>
          <w:szCs w:val="28"/>
        </w:rPr>
        <w:t>в совершении правонарушения, предусмотренного ч</w:t>
      </w:r>
      <w:r>
        <w:rPr>
          <w:sz w:val="28"/>
          <w:szCs w:val="28"/>
        </w:rPr>
        <w:t>.</w:t>
      </w:r>
      <w:r w:rsidRPr="00A219F9">
        <w:rPr>
          <w:sz w:val="28"/>
          <w:szCs w:val="28"/>
        </w:rPr>
        <w:t xml:space="preserve"> 1 ст</w:t>
      </w:r>
      <w:r>
        <w:rPr>
          <w:sz w:val="28"/>
          <w:szCs w:val="28"/>
        </w:rPr>
        <w:t xml:space="preserve">. </w:t>
      </w:r>
      <w:r w:rsidRPr="00A219F9">
        <w:rPr>
          <w:sz w:val="28"/>
          <w:szCs w:val="28"/>
        </w:rPr>
        <w:t xml:space="preserve">12.26 КоАП РФ, суд не усматривает. </w:t>
      </w:r>
    </w:p>
    <w:p w:rsidR="00EF0AAB"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Pr>
          <w:sz w:val="28"/>
          <w:szCs w:val="28"/>
        </w:rPr>
        <w:t xml:space="preserve">Гилязиевой Д.И.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EF0AAB" w:rsidRPr="00E0269B" w:rsidP="00E0269B">
      <w:pPr>
        <w:autoSpaceDE w:val="0"/>
        <w:autoSpaceDN w:val="0"/>
        <w:adjustRightInd w:val="0"/>
        <w:jc w:val="both"/>
        <w:rPr>
          <w:sz w:val="28"/>
          <w:szCs w:val="28"/>
        </w:rPr>
      </w:pPr>
      <w:r>
        <w:rPr>
          <w:sz w:val="28"/>
          <w:szCs w:val="28"/>
        </w:rPr>
        <w:t xml:space="preserve">            При назначении административного наказания Гилязиевой Д.И. мировой судья учитывает характер совершенный ею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виновной, ее имущественное положение. </w:t>
      </w:r>
    </w:p>
    <w:p w:rsidR="00EF0AAB" w:rsidP="00192A91">
      <w:pPr>
        <w:spacing w:line="240" w:lineRule="atLeast"/>
        <w:ind w:firstLine="709"/>
        <w:jc w:val="both"/>
        <w:outlineLvl w:val="0"/>
        <w:rPr>
          <w:sz w:val="28"/>
          <w:szCs w:val="28"/>
        </w:rPr>
      </w:pPr>
      <w:r>
        <w:rPr>
          <w:sz w:val="28"/>
          <w:szCs w:val="28"/>
        </w:rPr>
        <w:t>Обстоятельством, смягчающим административную ответственность суд  учитывает признание вины, раскаяние в содеянном, состояние здоровья его и близких родственников.</w:t>
      </w:r>
    </w:p>
    <w:p w:rsidR="00EF0AAB" w:rsidP="002627AD">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судом не установлено.</w:t>
      </w:r>
    </w:p>
    <w:p w:rsidR="00EF0AAB"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EF0AAB" w:rsidP="00B4677B">
      <w:pPr>
        <w:spacing w:line="240" w:lineRule="atLeast"/>
        <w:jc w:val="center"/>
        <w:rPr>
          <w:sz w:val="28"/>
          <w:szCs w:val="28"/>
        </w:rPr>
      </w:pPr>
    </w:p>
    <w:p w:rsidR="00EF0AAB" w:rsidP="00B4677B">
      <w:pPr>
        <w:spacing w:line="240" w:lineRule="atLeast"/>
        <w:ind w:firstLine="720"/>
        <w:jc w:val="center"/>
        <w:rPr>
          <w:sz w:val="28"/>
          <w:szCs w:val="28"/>
        </w:rPr>
      </w:pPr>
      <w:r>
        <w:rPr>
          <w:sz w:val="28"/>
          <w:szCs w:val="28"/>
        </w:rPr>
        <w:t>П О С Т А Н О В И Л:</w:t>
      </w:r>
    </w:p>
    <w:p w:rsidR="00EF0AAB" w:rsidP="00B4677B">
      <w:pPr>
        <w:spacing w:line="240" w:lineRule="atLeast"/>
        <w:ind w:firstLine="720"/>
        <w:jc w:val="center"/>
        <w:rPr>
          <w:sz w:val="28"/>
          <w:szCs w:val="28"/>
        </w:rPr>
      </w:pPr>
    </w:p>
    <w:p w:rsidR="00EF0AAB" w:rsidP="00B4677B">
      <w:pPr>
        <w:spacing w:line="240" w:lineRule="atLeast"/>
        <w:ind w:firstLine="709"/>
        <w:jc w:val="both"/>
        <w:rPr>
          <w:sz w:val="28"/>
          <w:szCs w:val="28"/>
        </w:rPr>
      </w:pPr>
      <w:r>
        <w:rPr>
          <w:sz w:val="28"/>
          <w:szCs w:val="28"/>
        </w:rPr>
        <w:t xml:space="preserve">Гилязиеву Дину Ильгизаровну признать виновной в совершении административного правонарушения по ч. 1 ст. 12.26 КоАП РФ  и   назначить ей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EF0AAB" w:rsidP="00B75F3C">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1031A0">
        <w:rPr>
          <w:color w:val="000000"/>
          <w:sz w:val="28"/>
          <w:szCs w:val="28"/>
        </w:rPr>
        <w:t xml:space="preserve"> </w:t>
      </w:r>
      <w:r>
        <w:rPr>
          <w:color w:val="000000"/>
          <w:sz w:val="28"/>
          <w:szCs w:val="28"/>
        </w:rPr>
        <w:t xml:space="preserve">ИНН 1654002946, </w:t>
      </w:r>
      <w:r w:rsidRPr="00137646">
        <w:rPr>
          <w:sz w:val="28"/>
          <w:szCs w:val="28"/>
        </w:rPr>
        <w:t xml:space="preserve"> КПП 165945001; банк получателя</w:t>
      </w:r>
      <w:r>
        <w:rPr>
          <w:sz w:val="28"/>
          <w:szCs w:val="28"/>
        </w:rPr>
        <w:t xml:space="preserve"> отделение НБ РТ Банк России г. Казань; р/с  03100643000000011100,</w:t>
      </w:r>
      <w:r w:rsidRPr="009871F3">
        <w:rPr>
          <w:sz w:val="28"/>
          <w:szCs w:val="28"/>
        </w:rPr>
        <w:t xml:space="preserve"> </w:t>
      </w:r>
      <w:r>
        <w:rPr>
          <w:sz w:val="28"/>
          <w:szCs w:val="28"/>
        </w:rPr>
        <w:t>КБК 18811601123010001140;</w:t>
      </w:r>
      <w:r w:rsidRPr="009871F3">
        <w:rPr>
          <w:sz w:val="28"/>
          <w:szCs w:val="28"/>
        </w:rPr>
        <w:t xml:space="preserve"> </w:t>
      </w:r>
      <w:r>
        <w:rPr>
          <w:sz w:val="28"/>
          <w:szCs w:val="28"/>
        </w:rPr>
        <w:t>БИК 019205400;</w:t>
      </w:r>
      <w:r w:rsidRPr="009871F3">
        <w:rPr>
          <w:sz w:val="28"/>
          <w:szCs w:val="28"/>
        </w:rPr>
        <w:t xml:space="preserve"> </w:t>
      </w:r>
      <w:r>
        <w:rPr>
          <w:sz w:val="28"/>
          <w:szCs w:val="28"/>
        </w:rPr>
        <w:t xml:space="preserve">ОКТМО  </w:t>
      </w:r>
      <w:r w:rsidRPr="00F43BE5">
        <w:rPr>
          <w:sz w:val="28"/>
          <w:szCs w:val="28"/>
        </w:rPr>
        <w:t>92607</w:t>
      </w:r>
      <w:r>
        <w:rPr>
          <w:sz w:val="28"/>
          <w:szCs w:val="28"/>
        </w:rPr>
        <w:t xml:space="preserve">000; </w:t>
      </w:r>
      <w:r w:rsidRPr="00F43BE5">
        <w:rPr>
          <w:sz w:val="28"/>
          <w:szCs w:val="28"/>
        </w:rPr>
        <w:t>наименование получателя платежа УФК по РТ (ОГИБДД МВД РТ);</w:t>
      </w:r>
      <w:r>
        <w:rPr>
          <w:sz w:val="28"/>
          <w:szCs w:val="28"/>
        </w:rPr>
        <w:t xml:space="preserve"> УИН </w:t>
      </w:r>
      <w:r w:rsidRPr="008B6830">
        <w:rPr>
          <w:sz w:val="28"/>
          <w:szCs w:val="28"/>
        </w:rPr>
        <w:t>&lt;</w:t>
      </w:r>
      <w:r>
        <w:rPr>
          <w:sz w:val="28"/>
          <w:szCs w:val="28"/>
        </w:rPr>
        <w:t>данные изъяты</w:t>
      </w:r>
      <w:r w:rsidRPr="008B6830">
        <w:rPr>
          <w:sz w:val="28"/>
          <w:szCs w:val="28"/>
        </w:rPr>
        <w:t>&gt;</w:t>
      </w:r>
    </w:p>
    <w:p w:rsidR="00EF0AAB" w:rsidP="00B4677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EF0AAB" w:rsidP="00B4677B">
      <w:pPr>
        <w:spacing w:line="240" w:lineRule="atLeast"/>
        <w:ind w:firstLine="709"/>
        <w:jc w:val="both"/>
        <w:rPr>
          <w:sz w:val="28"/>
          <w:szCs w:val="28"/>
        </w:rPr>
      </w:pPr>
      <w:r>
        <w:rPr>
          <w:sz w:val="28"/>
          <w:szCs w:val="28"/>
        </w:rPr>
        <w:t>Документ об уплате административного штрафа необходимо представить в судебный участок по адресу: Республика Татарстан, Алькеевский район, с. Базарные Матаки, ул. Ленина, д. 4 г.</w:t>
      </w:r>
    </w:p>
    <w:p w:rsidR="00EF0AAB" w:rsidP="00B4677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EF0AAB" w:rsidP="00B4677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F0AAB" w:rsidP="00B4677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EF0AAB" w:rsidP="00B4677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EF0AAB" w:rsidP="00B4677B">
      <w:pPr>
        <w:rPr>
          <w:sz w:val="28"/>
          <w:szCs w:val="28"/>
        </w:rPr>
      </w:pPr>
      <w:r>
        <w:rPr>
          <w:sz w:val="28"/>
          <w:szCs w:val="28"/>
        </w:rPr>
        <w:t xml:space="preserve">                        </w:t>
      </w:r>
    </w:p>
    <w:p w:rsidR="00EF0AAB" w:rsidP="001031A0">
      <w:pPr>
        <w:jc w:val="center"/>
        <w:rPr>
          <w:sz w:val="20"/>
          <w:szCs w:val="20"/>
        </w:rPr>
      </w:pPr>
      <w:r>
        <w:rPr>
          <w:sz w:val="28"/>
          <w:szCs w:val="28"/>
        </w:rPr>
        <w:t>Мировой судья                                    Л.Р. Мулюков</w:t>
      </w:r>
    </w:p>
    <w:p w:rsidR="00EF0AAB" w:rsidP="00137646">
      <w:pPr>
        <w:spacing w:line="240" w:lineRule="atLeast"/>
        <w:ind w:firstLine="709"/>
        <w:jc w:val="both"/>
        <w:outlineLvl w:val="0"/>
        <w:rPr>
          <w:sz w:val="28"/>
          <w:szCs w:val="28"/>
        </w:rPr>
      </w:pPr>
    </w:p>
    <w:p w:rsidR="00EF0AAB" w:rsidP="00484254">
      <w:pPr>
        <w:pStyle w:val="BodyText"/>
        <w:ind w:firstLine="709"/>
        <w:rPr>
          <w:sz w:val="28"/>
          <w:szCs w:val="28"/>
        </w:rPr>
      </w:pPr>
    </w:p>
    <w:p w:rsidR="00EF0AAB" w:rsidP="00251F61">
      <w:pPr>
        <w:pStyle w:val="BodyText"/>
        <w:ind w:firstLine="709"/>
        <w:rPr>
          <w:sz w:val="28"/>
          <w:szCs w:val="28"/>
        </w:rPr>
      </w:pPr>
    </w:p>
    <w:p w:rsidR="00EF0AAB" w:rsidP="005A79C8">
      <w:pPr>
        <w:rPr>
          <w:sz w:val="28"/>
          <w:szCs w:val="28"/>
        </w:rPr>
      </w:pPr>
    </w:p>
    <w:p w:rsidR="00EF0AAB" w:rsidP="005A79C8"/>
    <w:sectPr w:rsidSect="00FC3AF7">
      <w:headerReference w:type="default" r:id="rId4"/>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AB"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Pr>
        <w:noProof/>
        <w:sz w:val="20"/>
        <w:szCs w:val="20"/>
      </w:rPr>
      <w:t>3</w:t>
    </w:r>
    <w:r w:rsidRPr="005D7E18">
      <w:rPr>
        <w:sz w:val="20"/>
        <w:szCs w:val="20"/>
      </w:rPr>
      <w:fldChar w:fldCharType="end"/>
    </w:r>
  </w:p>
  <w:p w:rsidR="00EF0A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5BD1"/>
    <w:rsid w:val="00007610"/>
    <w:rsid w:val="00007984"/>
    <w:rsid w:val="000263F0"/>
    <w:rsid w:val="0002659F"/>
    <w:rsid w:val="0003033F"/>
    <w:rsid w:val="00030EA5"/>
    <w:rsid w:val="00031139"/>
    <w:rsid w:val="00032AC0"/>
    <w:rsid w:val="000367B5"/>
    <w:rsid w:val="00046FCE"/>
    <w:rsid w:val="0005662E"/>
    <w:rsid w:val="00071BB0"/>
    <w:rsid w:val="000722C0"/>
    <w:rsid w:val="000726DC"/>
    <w:rsid w:val="000737E6"/>
    <w:rsid w:val="0007634E"/>
    <w:rsid w:val="000774A3"/>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D0F7F"/>
    <w:rsid w:val="000D4634"/>
    <w:rsid w:val="000D61E8"/>
    <w:rsid w:val="000D643A"/>
    <w:rsid w:val="000D6B78"/>
    <w:rsid w:val="000E4A70"/>
    <w:rsid w:val="000E6BE9"/>
    <w:rsid w:val="000E6D1D"/>
    <w:rsid w:val="000F1E30"/>
    <w:rsid w:val="000F37AB"/>
    <w:rsid w:val="000F47BA"/>
    <w:rsid w:val="000F74B5"/>
    <w:rsid w:val="00100ACD"/>
    <w:rsid w:val="001031A0"/>
    <w:rsid w:val="0010678E"/>
    <w:rsid w:val="0010742F"/>
    <w:rsid w:val="001142C2"/>
    <w:rsid w:val="00114BB3"/>
    <w:rsid w:val="00115008"/>
    <w:rsid w:val="00115405"/>
    <w:rsid w:val="00115803"/>
    <w:rsid w:val="001170C6"/>
    <w:rsid w:val="001177C8"/>
    <w:rsid w:val="00123873"/>
    <w:rsid w:val="00125B06"/>
    <w:rsid w:val="00133786"/>
    <w:rsid w:val="00133F97"/>
    <w:rsid w:val="00137646"/>
    <w:rsid w:val="00137D13"/>
    <w:rsid w:val="00145AEC"/>
    <w:rsid w:val="00157DFA"/>
    <w:rsid w:val="00167F4F"/>
    <w:rsid w:val="0017143E"/>
    <w:rsid w:val="0017192A"/>
    <w:rsid w:val="00173AAE"/>
    <w:rsid w:val="00174966"/>
    <w:rsid w:val="001819D6"/>
    <w:rsid w:val="00184BC9"/>
    <w:rsid w:val="00192A91"/>
    <w:rsid w:val="001938C1"/>
    <w:rsid w:val="00194AA0"/>
    <w:rsid w:val="00195D0E"/>
    <w:rsid w:val="00196249"/>
    <w:rsid w:val="001A1214"/>
    <w:rsid w:val="001A7D77"/>
    <w:rsid w:val="001B471D"/>
    <w:rsid w:val="001B4AAD"/>
    <w:rsid w:val="001C080C"/>
    <w:rsid w:val="001E0A83"/>
    <w:rsid w:val="001F0DE1"/>
    <w:rsid w:val="001F3D92"/>
    <w:rsid w:val="001F4092"/>
    <w:rsid w:val="001F78A5"/>
    <w:rsid w:val="00215C42"/>
    <w:rsid w:val="00217019"/>
    <w:rsid w:val="00225461"/>
    <w:rsid w:val="002259C0"/>
    <w:rsid w:val="00237440"/>
    <w:rsid w:val="00240477"/>
    <w:rsid w:val="00244B88"/>
    <w:rsid w:val="00244DFE"/>
    <w:rsid w:val="00251F61"/>
    <w:rsid w:val="00254D9C"/>
    <w:rsid w:val="0026055F"/>
    <w:rsid w:val="002627AD"/>
    <w:rsid w:val="002761E6"/>
    <w:rsid w:val="00280C7C"/>
    <w:rsid w:val="00280EF8"/>
    <w:rsid w:val="00283416"/>
    <w:rsid w:val="002852D5"/>
    <w:rsid w:val="00286EA3"/>
    <w:rsid w:val="00287AC6"/>
    <w:rsid w:val="0029046A"/>
    <w:rsid w:val="002907C7"/>
    <w:rsid w:val="00293C9F"/>
    <w:rsid w:val="00295789"/>
    <w:rsid w:val="0029581D"/>
    <w:rsid w:val="00295C83"/>
    <w:rsid w:val="0029681A"/>
    <w:rsid w:val="002A2A29"/>
    <w:rsid w:val="002B3018"/>
    <w:rsid w:val="002B4271"/>
    <w:rsid w:val="002C5FAF"/>
    <w:rsid w:val="002C6A41"/>
    <w:rsid w:val="002C79ED"/>
    <w:rsid w:val="002D2376"/>
    <w:rsid w:val="002D6A48"/>
    <w:rsid w:val="002E0829"/>
    <w:rsid w:val="002E3D4A"/>
    <w:rsid w:val="002E512C"/>
    <w:rsid w:val="002F022D"/>
    <w:rsid w:val="002F1C11"/>
    <w:rsid w:val="002F2AEF"/>
    <w:rsid w:val="002F344A"/>
    <w:rsid w:val="002F393D"/>
    <w:rsid w:val="002F62B2"/>
    <w:rsid w:val="00304194"/>
    <w:rsid w:val="00315D5B"/>
    <w:rsid w:val="00323D57"/>
    <w:rsid w:val="00326E4F"/>
    <w:rsid w:val="00331FFB"/>
    <w:rsid w:val="00333130"/>
    <w:rsid w:val="00336068"/>
    <w:rsid w:val="00352385"/>
    <w:rsid w:val="00352590"/>
    <w:rsid w:val="00352939"/>
    <w:rsid w:val="003549AB"/>
    <w:rsid w:val="00354F3F"/>
    <w:rsid w:val="003563B9"/>
    <w:rsid w:val="00364D0C"/>
    <w:rsid w:val="00371482"/>
    <w:rsid w:val="00374D1E"/>
    <w:rsid w:val="00382C32"/>
    <w:rsid w:val="0038558A"/>
    <w:rsid w:val="00386BDA"/>
    <w:rsid w:val="00387523"/>
    <w:rsid w:val="003906D7"/>
    <w:rsid w:val="003911AF"/>
    <w:rsid w:val="0039219D"/>
    <w:rsid w:val="003A178F"/>
    <w:rsid w:val="003A3A1B"/>
    <w:rsid w:val="003A6802"/>
    <w:rsid w:val="003B34E3"/>
    <w:rsid w:val="003C0E21"/>
    <w:rsid w:val="003C2C49"/>
    <w:rsid w:val="003C6EAC"/>
    <w:rsid w:val="003D2C95"/>
    <w:rsid w:val="003D3A98"/>
    <w:rsid w:val="003E1965"/>
    <w:rsid w:val="003E2687"/>
    <w:rsid w:val="003E5647"/>
    <w:rsid w:val="003E685C"/>
    <w:rsid w:val="003E6CFA"/>
    <w:rsid w:val="003E75DC"/>
    <w:rsid w:val="003F4107"/>
    <w:rsid w:val="003F7863"/>
    <w:rsid w:val="004002D3"/>
    <w:rsid w:val="0040102F"/>
    <w:rsid w:val="00404659"/>
    <w:rsid w:val="00415C18"/>
    <w:rsid w:val="00424CB5"/>
    <w:rsid w:val="00425419"/>
    <w:rsid w:val="00437047"/>
    <w:rsid w:val="00451625"/>
    <w:rsid w:val="00455EAF"/>
    <w:rsid w:val="00462CD9"/>
    <w:rsid w:val="00467339"/>
    <w:rsid w:val="00484254"/>
    <w:rsid w:val="00486B93"/>
    <w:rsid w:val="004905DB"/>
    <w:rsid w:val="00492489"/>
    <w:rsid w:val="00494B30"/>
    <w:rsid w:val="00497730"/>
    <w:rsid w:val="004A4127"/>
    <w:rsid w:val="004A7A63"/>
    <w:rsid w:val="004B041A"/>
    <w:rsid w:val="004B334E"/>
    <w:rsid w:val="004B7352"/>
    <w:rsid w:val="004B7F40"/>
    <w:rsid w:val="004C1BD8"/>
    <w:rsid w:val="004C52C7"/>
    <w:rsid w:val="004D493C"/>
    <w:rsid w:val="004D4B8E"/>
    <w:rsid w:val="004D4BCA"/>
    <w:rsid w:val="004D57E2"/>
    <w:rsid w:val="004D6B12"/>
    <w:rsid w:val="004E04C6"/>
    <w:rsid w:val="004E4F29"/>
    <w:rsid w:val="004F17C0"/>
    <w:rsid w:val="00502BA9"/>
    <w:rsid w:val="005037EB"/>
    <w:rsid w:val="00507402"/>
    <w:rsid w:val="005113CD"/>
    <w:rsid w:val="005165B2"/>
    <w:rsid w:val="0052119B"/>
    <w:rsid w:val="0052138D"/>
    <w:rsid w:val="00525CE3"/>
    <w:rsid w:val="00535E7B"/>
    <w:rsid w:val="00537E2E"/>
    <w:rsid w:val="0054370F"/>
    <w:rsid w:val="005471CB"/>
    <w:rsid w:val="00551398"/>
    <w:rsid w:val="0055718A"/>
    <w:rsid w:val="00563212"/>
    <w:rsid w:val="00564731"/>
    <w:rsid w:val="005660E9"/>
    <w:rsid w:val="00587490"/>
    <w:rsid w:val="00590818"/>
    <w:rsid w:val="00590BB4"/>
    <w:rsid w:val="00592225"/>
    <w:rsid w:val="00594109"/>
    <w:rsid w:val="00594CC2"/>
    <w:rsid w:val="005A163E"/>
    <w:rsid w:val="005A357F"/>
    <w:rsid w:val="005A4499"/>
    <w:rsid w:val="005A79C8"/>
    <w:rsid w:val="005B2862"/>
    <w:rsid w:val="005B4481"/>
    <w:rsid w:val="005B5B0A"/>
    <w:rsid w:val="005C132D"/>
    <w:rsid w:val="005D2969"/>
    <w:rsid w:val="005D6EC9"/>
    <w:rsid w:val="005D7E18"/>
    <w:rsid w:val="005E1A50"/>
    <w:rsid w:val="005E1B73"/>
    <w:rsid w:val="005E75DA"/>
    <w:rsid w:val="005F4175"/>
    <w:rsid w:val="005F57A5"/>
    <w:rsid w:val="00602FAC"/>
    <w:rsid w:val="006079B3"/>
    <w:rsid w:val="00620B0E"/>
    <w:rsid w:val="00626650"/>
    <w:rsid w:val="00626A3F"/>
    <w:rsid w:val="00644386"/>
    <w:rsid w:val="00650083"/>
    <w:rsid w:val="00653292"/>
    <w:rsid w:val="0065475A"/>
    <w:rsid w:val="00656703"/>
    <w:rsid w:val="00660367"/>
    <w:rsid w:val="0066443A"/>
    <w:rsid w:val="0068275E"/>
    <w:rsid w:val="006846BC"/>
    <w:rsid w:val="006941B8"/>
    <w:rsid w:val="006A11BE"/>
    <w:rsid w:val="006A2FA1"/>
    <w:rsid w:val="006A5B75"/>
    <w:rsid w:val="006B29B7"/>
    <w:rsid w:val="006B3A93"/>
    <w:rsid w:val="006B3E9C"/>
    <w:rsid w:val="006C162F"/>
    <w:rsid w:val="006C4078"/>
    <w:rsid w:val="006C70E7"/>
    <w:rsid w:val="006D1A75"/>
    <w:rsid w:val="006D3ADB"/>
    <w:rsid w:val="006E7737"/>
    <w:rsid w:val="006F5926"/>
    <w:rsid w:val="006F6476"/>
    <w:rsid w:val="0070111E"/>
    <w:rsid w:val="0070397B"/>
    <w:rsid w:val="00707094"/>
    <w:rsid w:val="00707195"/>
    <w:rsid w:val="00720AA8"/>
    <w:rsid w:val="007270B2"/>
    <w:rsid w:val="00732AA3"/>
    <w:rsid w:val="007332EC"/>
    <w:rsid w:val="00733BF8"/>
    <w:rsid w:val="00734389"/>
    <w:rsid w:val="00736584"/>
    <w:rsid w:val="00736A77"/>
    <w:rsid w:val="0075739C"/>
    <w:rsid w:val="0076387E"/>
    <w:rsid w:val="00763C61"/>
    <w:rsid w:val="00765241"/>
    <w:rsid w:val="00774B25"/>
    <w:rsid w:val="00776EED"/>
    <w:rsid w:val="007775CB"/>
    <w:rsid w:val="007775F1"/>
    <w:rsid w:val="00780B04"/>
    <w:rsid w:val="00783A80"/>
    <w:rsid w:val="007851A3"/>
    <w:rsid w:val="007875D8"/>
    <w:rsid w:val="00790282"/>
    <w:rsid w:val="007923D6"/>
    <w:rsid w:val="007928EC"/>
    <w:rsid w:val="007951E9"/>
    <w:rsid w:val="007A42D8"/>
    <w:rsid w:val="007A470B"/>
    <w:rsid w:val="007A711E"/>
    <w:rsid w:val="007B092B"/>
    <w:rsid w:val="007B473A"/>
    <w:rsid w:val="007C4566"/>
    <w:rsid w:val="007C4E79"/>
    <w:rsid w:val="007C5CC0"/>
    <w:rsid w:val="007C63FA"/>
    <w:rsid w:val="007C7327"/>
    <w:rsid w:val="007D101D"/>
    <w:rsid w:val="007D34E7"/>
    <w:rsid w:val="007D71F4"/>
    <w:rsid w:val="007F014A"/>
    <w:rsid w:val="007F315E"/>
    <w:rsid w:val="007F528F"/>
    <w:rsid w:val="007F7878"/>
    <w:rsid w:val="0081099D"/>
    <w:rsid w:val="008220F7"/>
    <w:rsid w:val="008246C7"/>
    <w:rsid w:val="008264CC"/>
    <w:rsid w:val="00827650"/>
    <w:rsid w:val="008324CD"/>
    <w:rsid w:val="00832B3D"/>
    <w:rsid w:val="00835A69"/>
    <w:rsid w:val="008427A0"/>
    <w:rsid w:val="008428A9"/>
    <w:rsid w:val="00845530"/>
    <w:rsid w:val="008458BA"/>
    <w:rsid w:val="00851C9D"/>
    <w:rsid w:val="00861A87"/>
    <w:rsid w:val="00862D74"/>
    <w:rsid w:val="00870711"/>
    <w:rsid w:val="008812F5"/>
    <w:rsid w:val="00882355"/>
    <w:rsid w:val="00883B01"/>
    <w:rsid w:val="00887333"/>
    <w:rsid w:val="00893464"/>
    <w:rsid w:val="00893E4A"/>
    <w:rsid w:val="00893EBB"/>
    <w:rsid w:val="0089473B"/>
    <w:rsid w:val="00896246"/>
    <w:rsid w:val="008A6ECF"/>
    <w:rsid w:val="008A7B35"/>
    <w:rsid w:val="008B1FE2"/>
    <w:rsid w:val="008B32EA"/>
    <w:rsid w:val="008B675C"/>
    <w:rsid w:val="008B6830"/>
    <w:rsid w:val="008C7D53"/>
    <w:rsid w:val="008D076C"/>
    <w:rsid w:val="008E3053"/>
    <w:rsid w:val="008E3825"/>
    <w:rsid w:val="008E7EC5"/>
    <w:rsid w:val="008E7FF8"/>
    <w:rsid w:val="008F1053"/>
    <w:rsid w:val="008F12B2"/>
    <w:rsid w:val="008F63BC"/>
    <w:rsid w:val="008F6F8A"/>
    <w:rsid w:val="009064E1"/>
    <w:rsid w:val="00910AD5"/>
    <w:rsid w:val="009168C6"/>
    <w:rsid w:val="009226D6"/>
    <w:rsid w:val="00922AE7"/>
    <w:rsid w:val="00923EFC"/>
    <w:rsid w:val="00924C48"/>
    <w:rsid w:val="0092741C"/>
    <w:rsid w:val="00937860"/>
    <w:rsid w:val="009402B3"/>
    <w:rsid w:val="0094299F"/>
    <w:rsid w:val="00944FC8"/>
    <w:rsid w:val="00946272"/>
    <w:rsid w:val="00950D13"/>
    <w:rsid w:val="00952A30"/>
    <w:rsid w:val="00952A86"/>
    <w:rsid w:val="00952D21"/>
    <w:rsid w:val="00953232"/>
    <w:rsid w:val="009536B1"/>
    <w:rsid w:val="00955C09"/>
    <w:rsid w:val="0095731D"/>
    <w:rsid w:val="00962BF0"/>
    <w:rsid w:val="00970735"/>
    <w:rsid w:val="00970E3B"/>
    <w:rsid w:val="00973143"/>
    <w:rsid w:val="00975E5D"/>
    <w:rsid w:val="0098038C"/>
    <w:rsid w:val="009820A0"/>
    <w:rsid w:val="0098270D"/>
    <w:rsid w:val="0098270F"/>
    <w:rsid w:val="00984AED"/>
    <w:rsid w:val="009871F3"/>
    <w:rsid w:val="00995BC1"/>
    <w:rsid w:val="00997493"/>
    <w:rsid w:val="009A12A2"/>
    <w:rsid w:val="009A5B12"/>
    <w:rsid w:val="009B1287"/>
    <w:rsid w:val="009B5F99"/>
    <w:rsid w:val="009C0FA0"/>
    <w:rsid w:val="009C37ED"/>
    <w:rsid w:val="009C5E58"/>
    <w:rsid w:val="009D6617"/>
    <w:rsid w:val="009D67AA"/>
    <w:rsid w:val="009D6FD2"/>
    <w:rsid w:val="009E1889"/>
    <w:rsid w:val="009E328A"/>
    <w:rsid w:val="009E7CEE"/>
    <w:rsid w:val="009F070A"/>
    <w:rsid w:val="009F1591"/>
    <w:rsid w:val="009F65A7"/>
    <w:rsid w:val="00A01085"/>
    <w:rsid w:val="00A0643D"/>
    <w:rsid w:val="00A219F9"/>
    <w:rsid w:val="00A2584A"/>
    <w:rsid w:val="00A321A0"/>
    <w:rsid w:val="00A35241"/>
    <w:rsid w:val="00A36C18"/>
    <w:rsid w:val="00A4478F"/>
    <w:rsid w:val="00A60358"/>
    <w:rsid w:val="00A60A7B"/>
    <w:rsid w:val="00A647E2"/>
    <w:rsid w:val="00A64870"/>
    <w:rsid w:val="00A800AF"/>
    <w:rsid w:val="00A8279D"/>
    <w:rsid w:val="00A84BEB"/>
    <w:rsid w:val="00A8795D"/>
    <w:rsid w:val="00A95E45"/>
    <w:rsid w:val="00AA0790"/>
    <w:rsid w:val="00AA07D6"/>
    <w:rsid w:val="00AA1DCE"/>
    <w:rsid w:val="00AA73DD"/>
    <w:rsid w:val="00AB159E"/>
    <w:rsid w:val="00AB2E5F"/>
    <w:rsid w:val="00AB4A23"/>
    <w:rsid w:val="00AB6DEE"/>
    <w:rsid w:val="00AC1A5B"/>
    <w:rsid w:val="00AC4991"/>
    <w:rsid w:val="00AD0603"/>
    <w:rsid w:val="00AE5279"/>
    <w:rsid w:val="00AE586C"/>
    <w:rsid w:val="00AF6C7B"/>
    <w:rsid w:val="00B01506"/>
    <w:rsid w:val="00B06C5A"/>
    <w:rsid w:val="00B12216"/>
    <w:rsid w:val="00B12C8D"/>
    <w:rsid w:val="00B1472B"/>
    <w:rsid w:val="00B35CEB"/>
    <w:rsid w:val="00B461AA"/>
    <w:rsid w:val="00B4677B"/>
    <w:rsid w:val="00B47885"/>
    <w:rsid w:val="00B5185B"/>
    <w:rsid w:val="00B52A06"/>
    <w:rsid w:val="00B55499"/>
    <w:rsid w:val="00B55F18"/>
    <w:rsid w:val="00B66B07"/>
    <w:rsid w:val="00B72728"/>
    <w:rsid w:val="00B75F3C"/>
    <w:rsid w:val="00B806BC"/>
    <w:rsid w:val="00B82DFA"/>
    <w:rsid w:val="00B8738D"/>
    <w:rsid w:val="00B93EE2"/>
    <w:rsid w:val="00B93F07"/>
    <w:rsid w:val="00B9433F"/>
    <w:rsid w:val="00B95502"/>
    <w:rsid w:val="00BA0505"/>
    <w:rsid w:val="00BA15E5"/>
    <w:rsid w:val="00BA24B6"/>
    <w:rsid w:val="00BB347F"/>
    <w:rsid w:val="00BB4849"/>
    <w:rsid w:val="00BB60DC"/>
    <w:rsid w:val="00BC5F75"/>
    <w:rsid w:val="00BD1A89"/>
    <w:rsid w:val="00BD2D1A"/>
    <w:rsid w:val="00BD3DDB"/>
    <w:rsid w:val="00BD6486"/>
    <w:rsid w:val="00BD71CE"/>
    <w:rsid w:val="00BE20BD"/>
    <w:rsid w:val="00BE222B"/>
    <w:rsid w:val="00BE49DE"/>
    <w:rsid w:val="00BE505E"/>
    <w:rsid w:val="00BF5F79"/>
    <w:rsid w:val="00C02F9A"/>
    <w:rsid w:val="00C05ECF"/>
    <w:rsid w:val="00C10863"/>
    <w:rsid w:val="00C11916"/>
    <w:rsid w:val="00C126A6"/>
    <w:rsid w:val="00C2664D"/>
    <w:rsid w:val="00C3083E"/>
    <w:rsid w:val="00C41C67"/>
    <w:rsid w:val="00C42EA3"/>
    <w:rsid w:val="00C526FA"/>
    <w:rsid w:val="00C57048"/>
    <w:rsid w:val="00C60985"/>
    <w:rsid w:val="00C654C8"/>
    <w:rsid w:val="00C66915"/>
    <w:rsid w:val="00C671BB"/>
    <w:rsid w:val="00C67204"/>
    <w:rsid w:val="00C74FE2"/>
    <w:rsid w:val="00C777A9"/>
    <w:rsid w:val="00C84DC1"/>
    <w:rsid w:val="00C86BDF"/>
    <w:rsid w:val="00C871B7"/>
    <w:rsid w:val="00C90FCA"/>
    <w:rsid w:val="00C96BCE"/>
    <w:rsid w:val="00CA3253"/>
    <w:rsid w:val="00CA3A26"/>
    <w:rsid w:val="00CB6C5F"/>
    <w:rsid w:val="00CB7EB0"/>
    <w:rsid w:val="00CC291F"/>
    <w:rsid w:val="00CC2B7B"/>
    <w:rsid w:val="00CD2524"/>
    <w:rsid w:val="00CD2F05"/>
    <w:rsid w:val="00CD56AB"/>
    <w:rsid w:val="00CD7621"/>
    <w:rsid w:val="00CE0686"/>
    <w:rsid w:val="00CE1C59"/>
    <w:rsid w:val="00CE4AF2"/>
    <w:rsid w:val="00CE5CAA"/>
    <w:rsid w:val="00CF46E5"/>
    <w:rsid w:val="00CF6000"/>
    <w:rsid w:val="00D00113"/>
    <w:rsid w:val="00D0340D"/>
    <w:rsid w:val="00D06DB2"/>
    <w:rsid w:val="00D073A0"/>
    <w:rsid w:val="00D207AD"/>
    <w:rsid w:val="00D243C5"/>
    <w:rsid w:val="00D3544C"/>
    <w:rsid w:val="00D35592"/>
    <w:rsid w:val="00D3601F"/>
    <w:rsid w:val="00D360F5"/>
    <w:rsid w:val="00D402B3"/>
    <w:rsid w:val="00D50EF2"/>
    <w:rsid w:val="00D50F1D"/>
    <w:rsid w:val="00D51C3E"/>
    <w:rsid w:val="00D51EE4"/>
    <w:rsid w:val="00D608DB"/>
    <w:rsid w:val="00D609BA"/>
    <w:rsid w:val="00D61B1D"/>
    <w:rsid w:val="00D6408B"/>
    <w:rsid w:val="00D75230"/>
    <w:rsid w:val="00D769F5"/>
    <w:rsid w:val="00D80288"/>
    <w:rsid w:val="00D82F62"/>
    <w:rsid w:val="00D91D5D"/>
    <w:rsid w:val="00DA0CED"/>
    <w:rsid w:val="00DA2F22"/>
    <w:rsid w:val="00DA31E7"/>
    <w:rsid w:val="00DC353B"/>
    <w:rsid w:val="00DD1345"/>
    <w:rsid w:val="00DD1E54"/>
    <w:rsid w:val="00DE14A5"/>
    <w:rsid w:val="00DE20D7"/>
    <w:rsid w:val="00DE2F09"/>
    <w:rsid w:val="00DE345C"/>
    <w:rsid w:val="00DE49A1"/>
    <w:rsid w:val="00DE6975"/>
    <w:rsid w:val="00DE721C"/>
    <w:rsid w:val="00DF3C89"/>
    <w:rsid w:val="00E00403"/>
    <w:rsid w:val="00E0269B"/>
    <w:rsid w:val="00E035AF"/>
    <w:rsid w:val="00E101A8"/>
    <w:rsid w:val="00E131EC"/>
    <w:rsid w:val="00E139D5"/>
    <w:rsid w:val="00E1457B"/>
    <w:rsid w:val="00E153B7"/>
    <w:rsid w:val="00E20ECC"/>
    <w:rsid w:val="00E25182"/>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7ECF"/>
    <w:rsid w:val="00E908F0"/>
    <w:rsid w:val="00E9610A"/>
    <w:rsid w:val="00E97A47"/>
    <w:rsid w:val="00EA36E8"/>
    <w:rsid w:val="00EA502D"/>
    <w:rsid w:val="00EB159E"/>
    <w:rsid w:val="00EB23C0"/>
    <w:rsid w:val="00EB3D45"/>
    <w:rsid w:val="00EB7B61"/>
    <w:rsid w:val="00EC2CD6"/>
    <w:rsid w:val="00EC653E"/>
    <w:rsid w:val="00ED0AFC"/>
    <w:rsid w:val="00ED19A2"/>
    <w:rsid w:val="00ED1D7C"/>
    <w:rsid w:val="00ED2B53"/>
    <w:rsid w:val="00ED7104"/>
    <w:rsid w:val="00ED7DC3"/>
    <w:rsid w:val="00EE3F4D"/>
    <w:rsid w:val="00EE4FC3"/>
    <w:rsid w:val="00EE6961"/>
    <w:rsid w:val="00EF0AAB"/>
    <w:rsid w:val="00EF31A9"/>
    <w:rsid w:val="00EF56B0"/>
    <w:rsid w:val="00F0346A"/>
    <w:rsid w:val="00F060B9"/>
    <w:rsid w:val="00F1107E"/>
    <w:rsid w:val="00F117B8"/>
    <w:rsid w:val="00F2055B"/>
    <w:rsid w:val="00F221E8"/>
    <w:rsid w:val="00F325E5"/>
    <w:rsid w:val="00F35F34"/>
    <w:rsid w:val="00F41881"/>
    <w:rsid w:val="00F41EB9"/>
    <w:rsid w:val="00F43BE5"/>
    <w:rsid w:val="00F52C65"/>
    <w:rsid w:val="00F57D5F"/>
    <w:rsid w:val="00F60581"/>
    <w:rsid w:val="00F60CA6"/>
    <w:rsid w:val="00F6366A"/>
    <w:rsid w:val="00F6647D"/>
    <w:rsid w:val="00F66843"/>
    <w:rsid w:val="00F66A7E"/>
    <w:rsid w:val="00F719CD"/>
    <w:rsid w:val="00F72159"/>
    <w:rsid w:val="00F729B4"/>
    <w:rsid w:val="00F74F68"/>
    <w:rsid w:val="00F82E54"/>
    <w:rsid w:val="00F8399C"/>
    <w:rsid w:val="00F84648"/>
    <w:rsid w:val="00F87B40"/>
    <w:rsid w:val="00F87BA8"/>
    <w:rsid w:val="00F92368"/>
    <w:rsid w:val="00F9368B"/>
    <w:rsid w:val="00FA16EC"/>
    <w:rsid w:val="00FA1F63"/>
    <w:rsid w:val="00FA282E"/>
    <w:rsid w:val="00FA3B43"/>
    <w:rsid w:val="00FB12BD"/>
    <w:rsid w:val="00FB2BBF"/>
    <w:rsid w:val="00FB7CCF"/>
    <w:rsid w:val="00FC1036"/>
    <w:rsid w:val="00FC239C"/>
    <w:rsid w:val="00FC3AF7"/>
    <w:rsid w:val="00FD1C48"/>
    <w:rsid w:val="00FD64BF"/>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846BC"/>
    <w:pPr>
      <w:jc w:val="center"/>
    </w:pPr>
  </w:style>
  <w:style w:type="character" w:customStyle="1" w:styleId="TitleChar">
    <w:name w:val="Title Char"/>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BodyTextChar"/>
    <w:uiPriority w:val="99"/>
    <w:rsid w:val="00323D57"/>
    <w:pPr>
      <w:jc w:val="both"/>
    </w:pPr>
    <w:rPr>
      <w:sz w:val="24"/>
      <w:szCs w:val="24"/>
    </w:rPr>
  </w:style>
  <w:style w:type="character" w:customStyle="1" w:styleId="BodyTextChar">
    <w:name w:val="Body Text Char"/>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HeaderChar"/>
    <w:uiPriority w:val="99"/>
    <w:rsid w:val="005D7E18"/>
    <w:pPr>
      <w:tabs>
        <w:tab w:val="center" w:pos="4677"/>
        <w:tab w:val="right" w:pos="9355"/>
      </w:tabs>
    </w:pPr>
  </w:style>
  <w:style w:type="character" w:customStyle="1" w:styleId="HeaderChar">
    <w:name w:val="Header Char"/>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FooterChar"/>
    <w:uiPriority w:val="99"/>
    <w:rsid w:val="005D7E18"/>
    <w:pPr>
      <w:tabs>
        <w:tab w:val="center" w:pos="4677"/>
        <w:tab w:val="right" w:pos="9355"/>
      </w:tabs>
    </w:pPr>
  </w:style>
  <w:style w:type="character" w:customStyle="1" w:styleId="FooterChar">
    <w:name w:val="Footer Char"/>
    <w:basedOn w:val="DefaultParagraphFont"/>
    <w:link w:val="Footer"/>
    <w:uiPriority w:val="99"/>
    <w:locked/>
    <w:rsid w:val="005D7E18"/>
    <w:rPr>
      <w:rFonts w:ascii="Times New Roman"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